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5CF" w:rsidRDefault="00BF75CF" w:rsidP="00BF75C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F75CF" w:rsidRDefault="00BF75CF" w:rsidP="00BF75C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F75CF" w:rsidRPr="008E30AC" w:rsidRDefault="00BF75CF" w:rsidP="00BF75CF">
      <w:pPr>
        <w:spacing w:after="0" w:line="240" w:lineRule="auto"/>
        <w:jc w:val="center"/>
        <w:rPr>
          <w:rFonts w:ascii="Times New Roman" w:eastAsia="Times New Roman" w:hAnsi="Times New Roman" w:cs="Times New Roman"/>
          <w:sz w:val="28"/>
          <w:szCs w:val="28"/>
          <w:lang w:eastAsia="ru-RU"/>
        </w:rPr>
      </w:pPr>
      <w:r w:rsidRPr="008E30AC">
        <w:rPr>
          <w:rFonts w:ascii="Times New Roman" w:eastAsia="Times New Roman" w:hAnsi="Times New Roman" w:cs="Times New Roman"/>
          <w:sz w:val="28"/>
          <w:szCs w:val="28"/>
          <w:lang w:eastAsia="ru-RU"/>
        </w:rPr>
        <w:t>Муниципальное общеобразовательное учреждение</w:t>
      </w:r>
    </w:p>
    <w:p w:rsidR="00BF75CF" w:rsidRPr="008E30AC" w:rsidRDefault="00BF75CF" w:rsidP="00BF75CF">
      <w:pPr>
        <w:spacing w:after="0" w:line="240" w:lineRule="auto"/>
        <w:jc w:val="center"/>
        <w:rPr>
          <w:rFonts w:ascii="Times New Roman" w:eastAsia="Times New Roman" w:hAnsi="Times New Roman" w:cs="Times New Roman"/>
          <w:sz w:val="28"/>
          <w:szCs w:val="28"/>
          <w:lang w:eastAsia="ru-RU"/>
        </w:rPr>
      </w:pPr>
      <w:r w:rsidRPr="008E30AC">
        <w:rPr>
          <w:rFonts w:ascii="Times New Roman" w:eastAsia="Times New Roman" w:hAnsi="Times New Roman" w:cs="Times New Roman"/>
          <w:sz w:val="28"/>
          <w:szCs w:val="28"/>
          <w:lang w:eastAsia="ru-RU"/>
        </w:rPr>
        <w:t>средняя общеобразовательная школа с. Засопка</w:t>
      </w:r>
    </w:p>
    <w:p w:rsidR="00BF75CF" w:rsidRPr="008E30AC" w:rsidRDefault="00BF75CF" w:rsidP="00BF75CF">
      <w:pPr>
        <w:spacing w:after="0" w:line="240" w:lineRule="auto"/>
        <w:jc w:val="center"/>
        <w:rPr>
          <w:rFonts w:ascii="Times New Roman" w:eastAsia="Times New Roman" w:hAnsi="Times New Roman" w:cs="Times New Roman"/>
          <w:sz w:val="28"/>
          <w:szCs w:val="28"/>
          <w:lang w:eastAsia="ru-RU"/>
        </w:rPr>
      </w:pPr>
    </w:p>
    <w:tbl>
      <w:tblPr>
        <w:tblW w:w="103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20"/>
      </w:tblGrid>
      <w:tr w:rsidR="00BF75CF" w:rsidRPr="008E30AC" w:rsidTr="00023FB5">
        <w:tc>
          <w:tcPr>
            <w:tcW w:w="10320" w:type="dxa"/>
            <w:tcBorders>
              <w:top w:val="nil"/>
              <w:left w:val="nil"/>
              <w:bottom w:val="nil"/>
              <w:right w:val="nil"/>
            </w:tcBorders>
          </w:tcPr>
          <w:p w:rsidR="00BF75CF" w:rsidRPr="008E30AC" w:rsidRDefault="00BF75CF" w:rsidP="00BF75CF">
            <w:pPr>
              <w:spacing w:after="0"/>
              <w:jc w:val="center"/>
              <w:rPr>
                <w:rFonts w:ascii="Times New Roman" w:eastAsia="Times New Roman" w:hAnsi="Times New Roman" w:cs="Times New Roman"/>
                <w:b/>
                <w:sz w:val="28"/>
                <w:szCs w:val="28"/>
              </w:rPr>
            </w:pPr>
          </w:p>
          <w:p w:rsidR="00BF75CF" w:rsidRDefault="00BF75CF" w:rsidP="00BF75CF">
            <w:pPr>
              <w:spacing w:after="0"/>
              <w:jc w:val="center"/>
              <w:rPr>
                <w:rFonts w:ascii="Times New Roman" w:eastAsia="Times New Roman" w:hAnsi="Times New Roman" w:cs="Times New Roman"/>
                <w:b/>
                <w:sz w:val="28"/>
                <w:szCs w:val="28"/>
              </w:rPr>
            </w:pPr>
          </w:p>
          <w:p w:rsidR="00023FB5" w:rsidRPr="008E30AC" w:rsidRDefault="00023FB5" w:rsidP="00BF75CF">
            <w:pPr>
              <w:spacing w:after="0"/>
              <w:jc w:val="center"/>
              <w:rPr>
                <w:rFonts w:ascii="Times New Roman" w:eastAsia="Times New Roman" w:hAnsi="Times New Roman" w:cs="Times New Roman"/>
                <w:b/>
                <w:sz w:val="28"/>
                <w:szCs w:val="28"/>
              </w:rPr>
            </w:pPr>
          </w:p>
          <w:p w:rsidR="00023FB5" w:rsidRDefault="00023FB5" w:rsidP="00023FB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Утверждена </w:t>
            </w:r>
          </w:p>
          <w:p w:rsidR="00023FB5" w:rsidRDefault="00023FB5" w:rsidP="00023FB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заседании педагогического </w:t>
            </w:r>
          </w:p>
          <w:p w:rsidR="00023FB5" w:rsidRDefault="00023FB5" w:rsidP="00023FB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протокол совета № 65 от 30.08.2022</w:t>
            </w:r>
          </w:p>
          <w:p w:rsidR="00BF75CF" w:rsidRPr="008E30AC" w:rsidRDefault="00BF75CF" w:rsidP="00BF75CF">
            <w:pPr>
              <w:spacing w:after="0"/>
              <w:jc w:val="center"/>
              <w:rPr>
                <w:rFonts w:ascii="Times New Roman" w:eastAsia="Times New Roman" w:hAnsi="Times New Roman" w:cs="Times New Roman"/>
                <w:sz w:val="28"/>
                <w:szCs w:val="28"/>
              </w:rPr>
            </w:pPr>
          </w:p>
          <w:p w:rsidR="00BF75CF" w:rsidRDefault="00BF75CF" w:rsidP="00BF75CF">
            <w:pPr>
              <w:spacing w:after="0"/>
              <w:jc w:val="center"/>
              <w:rPr>
                <w:rFonts w:ascii="Times New Roman" w:eastAsia="Times New Roman" w:hAnsi="Times New Roman" w:cs="Times New Roman"/>
                <w:b/>
                <w:sz w:val="28"/>
                <w:szCs w:val="28"/>
              </w:rPr>
            </w:pPr>
          </w:p>
          <w:p w:rsidR="00BF75CF" w:rsidRDefault="00BF75CF" w:rsidP="00BF75CF">
            <w:pPr>
              <w:spacing w:after="0"/>
              <w:jc w:val="center"/>
              <w:rPr>
                <w:rFonts w:ascii="Times New Roman" w:eastAsia="Times New Roman" w:hAnsi="Times New Roman" w:cs="Times New Roman"/>
                <w:b/>
                <w:sz w:val="28"/>
                <w:szCs w:val="28"/>
              </w:rPr>
            </w:pPr>
          </w:p>
          <w:p w:rsidR="00BF75CF" w:rsidRPr="008E30AC" w:rsidRDefault="00BF75CF" w:rsidP="00BF75CF">
            <w:pPr>
              <w:spacing w:after="0"/>
              <w:jc w:val="center"/>
              <w:rPr>
                <w:rFonts w:ascii="Times New Roman" w:eastAsia="Times New Roman" w:hAnsi="Times New Roman" w:cs="Times New Roman"/>
                <w:b/>
                <w:sz w:val="28"/>
                <w:szCs w:val="28"/>
              </w:rPr>
            </w:pPr>
          </w:p>
          <w:p w:rsidR="00BF75CF" w:rsidRPr="008E30AC" w:rsidRDefault="00BF75CF" w:rsidP="00BF75CF">
            <w:pPr>
              <w:spacing w:after="0"/>
              <w:jc w:val="center"/>
              <w:rPr>
                <w:rFonts w:ascii="Times New Roman" w:eastAsia="Times New Roman" w:hAnsi="Times New Roman" w:cs="Times New Roman"/>
                <w:b/>
                <w:sz w:val="28"/>
                <w:szCs w:val="28"/>
              </w:rPr>
            </w:pPr>
          </w:p>
          <w:p w:rsidR="00BF75CF" w:rsidRPr="008E30AC" w:rsidRDefault="00BF75CF" w:rsidP="00BF75CF">
            <w:pPr>
              <w:spacing w:after="0"/>
              <w:jc w:val="center"/>
              <w:rPr>
                <w:rFonts w:ascii="Times New Roman" w:eastAsia="Times New Roman" w:hAnsi="Times New Roman" w:cs="Times New Roman"/>
                <w:b/>
                <w:sz w:val="28"/>
                <w:szCs w:val="28"/>
              </w:rPr>
            </w:pPr>
          </w:p>
          <w:p w:rsidR="00BF75CF" w:rsidRPr="008E30AC" w:rsidRDefault="00BF75CF" w:rsidP="00BF75CF">
            <w:pPr>
              <w:spacing w:after="0"/>
              <w:jc w:val="center"/>
              <w:rPr>
                <w:rFonts w:ascii="Times New Roman" w:eastAsia="Times New Roman" w:hAnsi="Times New Roman" w:cs="Times New Roman"/>
                <w:b/>
                <w:sz w:val="28"/>
                <w:szCs w:val="28"/>
              </w:rPr>
            </w:pPr>
          </w:p>
          <w:p w:rsidR="00060FE6" w:rsidRDefault="00BF75CF" w:rsidP="00BF75CF">
            <w:pPr>
              <w:spacing w:after="0"/>
              <w:jc w:val="center"/>
              <w:rPr>
                <w:rFonts w:ascii="Times New Roman" w:eastAsia="Times New Roman" w:hAnsi="Times New Roman" w:cs="Times New Roman"/>
                <w:b/>
                <w:sz w:val="28"/>
                <w:szCs w:val="28"/>
              </w:rPr>
            </w:pPr>
            <w:r w:rsidRPr="008E30AC">
              <w:rPr>
                <w:rFonts w:ascii="Times New Roman" w:eastAsia="Times New Roman" w:hAnsi="Times New Roman" w:cs="Times New Roman"/>
                <w:b/>
                <w:sz w:val="28"/>
                <w:szCs w:val="28"/>
              </w:rPr>
              <w:t xml:space="preserve">Рабочая программа </w:t>
            </w:r>
            <w:r w:rsidR="00F35DBE">
              <w:rPr>
                <w:rFonts w:ascii="Times New Roman" w:eastAsia="Times New Roman" w:hAnsi="Times New Roman" w:cs="Times New Roman"/>
                <w:b/>
                <w:sz w:val="28"/>
                <w:szCs w:val="28"/>
              </w:rPr>
              <w:t>по</w:t>
            </w:r>
            <w:r>
              <w:rPr>
                <w:rFonts w:ascii="Times New Roman" w:eastAsia="Times New Roman" w:hAnsi="Times New Roman" w:cs="Times New Roman"/>
                <w:b/>
                <w:sz w:val="28"/>
                <w:szCs w:val="28"/>
              </w:rPr>
              <w:t xml:space="preserve"> </w:t>
            </w:r>
            <w:r w:rsidR="00060FE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Геометрия </w:t>
            </w:r>
            <w:r w:rsidR="00D2224B">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-9 классы</w:t>
            </w:r>
            <w:r w:rsidR="00060FE6">
              <w:rPr>
                <w:rFonts w:ascii="Times New Roman" w:eastAsia="Times New Roman" w:hAnsi="Times New Roman" w:cs="Times New Roman"/>
                <w:b/>
                <w:sz w:val="28"/>
                <w:szCs w:val="28"/>
              </w:rPr>
              <w:t>»</w:t>
            </w:r>
          </w:p>
          <w:p w:rsidR="00BF75CF" w:rsidRPr="008E30AC" w:rsidRDefault="00BF75CF" w:rsidP="00F35DBE">
            <w:pPr>
              <w:spacing w:after="0"/>
              <w:jc w:val="center"/>
              <w:rPr>
                <w:rFonts w:ascii="Times New Roman" w:eastAsia="Times New Roman" w:hAnsi="Times New Roman" w:cs="Times New Roman"/>
                <w:b/>
                <w:sz w:val="28"/>
                <w:szCs w:val="28"/>
              </w:rPr>
            </w:pPr>
          </w:p>
          <w:p w:rsidR="00BF75CF" w:rsidRPr="008E30AC" w:rsidRDefault="00D2224B" w:rsidP="00BF75CF">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на 2022</w:t>
            </w:r>
            <w:r w:rsidR="00BF75CF">
              <w:rPr>
                <w:rFonts w:ascii="Times New Roman" w:eastAsia="Times New Roman" w:hAnsi="Times New Roman" w:cs="Times New Roman"/>
                <w:sz w:val="28"/>
                <w:szCs w:val="28"/>
              </w:rPr>
              <w:t xml:space="preserve"> - </w:t>
            </w:r>
            <w:r w:rsidR="00DA7C52">
              <w:rPr>
                <w:rFonts w:ascii="Times New Roman" w:eastAsia="Times New Roman" w:hAnsi="Times New Roman" w:cs="Times New Roman"/>
                <w:sz w:val="28"/>
                <w:szCs w:val="28"/>
              </w:rPr>
              <w:t>2025</w:t>
            </w:r>
            <w:r w:rsidR="00060FE6" w:rsidRPr="008E30AC">
              <w:rPr>
                <w:rFonts w:ascii="Times New Roman" w:eastAsia="Times New Roman" w:hAnsi="Times New Roman" w:cs="Times New Roman"/>
                <w:sz w:val="28"/>
                <w:szCs w:val="28"/>
              </w:rPr>
              <w:t> учебный</w:t>
            </w:r>
            <w:r w:rsidR="00BF75CF" w:rsidRPr="008E30AC">
              <w:rPr>
                <w:rFonts w:ascii="Times New Roman" w:eastAsia="Times New Roman" w:hAnsi="Times New Roman" w:cs="Times New Roman"/>
                <w:sz w:val="28"/>
                <w:szCs w:val="28"/>
              </w:rPr>
              <w:t xml:space="preserve"> год</w:t>
            </w:r>
          </w:p>
          <w:p w:rsidR="00BF75CF" w:rsidRPr="008E30AC" w:rsidRDefault="00BF75CF" w:rsidP="00BF75CF">
            <w:pPr>
              <w:spacing w:after="0"/>
              <w:jc w:val="center"/>
              <w:rPr>
                <w:rFonts w:ascii="Times New Roman" w:eastAsia="Times New Roman" w:hAnsi="Times New Roman" w:cs="Times New Roman"/>
                <w:b/>
                <w:sz w:val="28"/>
                <w:szCs w:val="28"/>
              </w:rPr>
            </w:pPr>
          </w:p>
          <w:p w:rsidR="00BF75CF" w:rsidRPr="008E30AC" w:rsidRDefault="00BF75CF" w:rsidP="00BF75CF">
            <w:pPr>
              <w:spacing w:after="0"/>
              <w:jc w:val="center"/>
              <w:rPr>
                <w:rFonts w:ascii="Times New Roman" w:eastAsia="Times New Roman" w:hAnsi="Times New Roman" w:cs="Times New Roman"/>
                <w:b/>
                <w:sz w:val="28"/>
                <w:szCs w:val="28"/>
              </w:rPr>
            </w:pPr>
          </w:p>
          <w:p w:rsidR="00DA7C52" w:rsidRDefault="00BF75CF" w:rsidP="00BF75CF">
            <w:pPr>
              <w:spacing w:after="0"/>
              <w:jc w:val="center"/>
              <w:rPr>
                <w:rFonts w:ascii="Times New Roman" w:eastAsia="Times New Roman" w:hAnsi="Times New Roman" w:cs="Times New Roman"/>
                <w:sz w:val="28"/>
                <w:szCs w:val="28"/>
              </w:rPr>
            </w:pPr>
            <w:r w:rsidRPr="008E30AC">
              <w:rPr>
                <w:rFonts w:ascii="Times New Roman" w:eastAsia="Times New Roman" w:hAnsi="Times New Roman" w:cs="Times New Roman"/>
                <w:sz w:val="28"/>
                <w:szCs w:val="28"/>
              </w:rPr>
              <w:t xml:space="preserve">                                                                                     </w:t>
            </w:r>
          </w:p>
          <w:p w:rsidR="00DA7C52" w:rsidRDefault="00DA7C52" w:rsidP="00BF75CF">
            <w:pPr>
              <w:spacing w:after="0"/>
              <w:jc w:val="center"/>
              <w:rPr>
                <w:rFonts w:ascii="Times New Roman" w:eastAsia="Times New Roman" w:hAnsi="Times New Roman" w:cs="Times New Roman"/>
                <w:sz w:val="28"/>
                <w:szCs w:val="28"/>
              </w:rPr>
            </w:pPr>
          </w:p>
          <w:p w:rsidR="00DA7C52" w:rsidRDefault="00DA7C52" w:rsidP="00BF75CF">
            <w:pPr>
              <w:spacing w:after="0"/>
              <w:jc w:val="center"/>
              <w:rPr>
                <w:rFonts w:ascii="Times New Roman" w:eastAsia="Times New Roman" w:hAnsi="Times New Roman" w:cs="Times New Roman"/>
                <w:sz w:val="28"/>
                <w:szCs w:val="28"/>
              </w:rPr>
            </w:pPr>
          </w:p>
          <w:p w:rsidR="00DA7C52" w:rsidRDefault="00DA7C52" w:rsidP="00BF75CF">
            <w:pPr>
              <w:spacing w:after="0"/>
              <w:jc w:val="center"/>
              <w:rPr>
                <w:rFonts w:ascii="Times New Roman" w:eastAsia="Times New Roman" w:hAnsi="Times New Roman" w:cs="Times New Roman"/>
                <w:sz w:val="28"/>
                <w:szCs w:val="28"/>
              </w:rPr>
            </w:pPr>
          </w:p>
          <w:p w:rsidR="00DA7C52" w:rsidRDefault="00DA7C52" w:rsidP="00BF75CF">
            <w:pPr>
              <w:spacing w:after="0"/>
              <w:jc w:val="center"/>
              <w:rPr>
                <w:rFonts w:ascii="Times New Roman" w:eastAsia="Times New Roman" w:hAnsi="Times New Roman" w:cs="Times New Roman"/>
                <w:sz w:val="28"/>
                <w:szCs w:val="28"/>
              </w:rPr>
            </w:pPr>
          </w:p>
          <w:p w:rsidR="00DA7C52" w:rsidRDefault="00DA7C52" w:rsidP="00BF75CF">
            <w:pPr>
              <w:spacing w:after="0"/>
              <w:jc w:val="center"/>
              <w:rPr>
                <w:rFonts w:ascii="Times New Roman" w:eastAsia="Times New Roman" w:hAnsi="Times New Roman" w:cs="Times New Roman"/>
                <w:sz w:val="28"/>
                <w:szCs w:val="28"/>
              </w:rPr>
            </w:pPr>
          </w:p>
          <w:p w:rsidR="00DA7C52" w:rsidRDefault="00DA7C52" w:rsidP="00BF75CF">
            <w:pPr>
              <w:spacing w:after="0"/>
              <w:jc w:val="center"/>
              <w:rPr>
                <w:rFonts w:ascii="Times New Roman" w:eastAsia="Times New Roman" w:hAnsi="Times New Roman" w:cs="Times New Roman"/>
                <w:sz w:val="28"/>
                <w:szCs w:val="28"/>
              </w:rPr>
            </w:pPr>
          </w:p>
          <w:p w:rsidR="00BF75CF" w:rsidRPr="008E30AC" w:rsidRDefault="00DA7C52" w:rsidP="00BF75CF">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F75CF" w:rsidRPr="008E30AC">
              <w:rPr>
                <w:rFonts w:ascii="Times New Roman" w:eastAsia="Times New Roman" w:hAnsi="Times New Roman" w:cs="Times New Roman"/>
                <w:sz w:val="28"/>
                <w:szCs w:val="28"/>
              </w:rPr>
              <w:t xml:space="preserve"> Составитель: </w:t>
            </w:r>
          </w:p>
          <w:p w:rsidR="00BF75CF" w:rsidRPr="008E30AC" w:rsidRDefault="00BF75CF" w:rsidP="00BF75CF">
            <w:pPr>
              <w:spacing w:after="0"/>
              <w:rPr>
                <w:rFonts w:ascii="Times New Roman" w:eastAsia="Times New Roman" w:hAnsi="Times New Roman" w:cs="Times New Roman"/>
                <w:sz w:val="28"/>
                <w:szCs w:val="28"/>
              </w:rPr>
            </w:pPr>
            <w:r w:rsidRPr="008E30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8E30AC">
              <w:rPr>
                <w:rFonts w:ascii="Times New Roman" w:eastAsia="Times New Roman" w:hAnsi="Times New Roman" w:cs="Times New Roman"/>
                <w:sz w:val="28"/>
                <w:szCs w:val="28"/>
              </w:rPr>
              <w:t xml:space="preserve"> учитель математики </w:t>
            </w:r>
          </w:p>
          <w:p w:rsidR="00BF75CF" w:rsidRPr="008E30AC" w:rsidRDefault="00BF75CF" w:rsidP="00BF75CF">
            <w:pPr>
              <w:spacing w:after="0"/>
              <w:jc w:val="center"/>
              <w:rPr>
                <w:rFonts w:ascii="Times New Roman" w:eastAsia="Times New Roman" w:hAnsi="Times New Roman" w:cs="Times New Roman"/>
                <w:sz w:val="28"/>
                <w:szCs w:val="28"/>
              </w:rPr>
            </w:pPr>
            <w:r w:rsidRPr="008E30AC">
              <w:rPr>
                <w:rFonts w:ascii="Times New Roman" w:eastAsia="Times New Roman" w:hAnsi="Times New Roman" w:cs="Times New Roman"/>
                <w:sz w:val="28"/>
                <w:szCs w:val="28"/>
              </w:rPr>
              <w:t xml:space="preserve">                                                                                           Шадрина И.М.                     </w:t>
            </w:r>
          </w:p>
          <w:p w:rsidR="00BF75CF" w:rsidRPr="008E30AC" w:rsidRDefault="00BF75CF" w:rsidP="00BF75CF">
            <w:pPr>
              <w:shd w:val="clear" w:color="auto" w:fill="FFFFFF"/>
              <w:spacing w:after="0"/>
              <w:rPr>
                <w:rFonts w:ascii="Times New Roman" w:eastAsia="Times New Roman" w:hAnsi="Times New Roman" w:cs="Times New Roman"/>
                <w:color w:val="000000"/>
                <w:sz w:val="28"/>
                <w:szCs w:val="28"/>
              </w:rPr>
            </w:pPr>
            <w:r w:rsidRPr="008E30AC">
              <w:rPr>
                <w:rFonts w:ascii="Times New Roman" w:eastAsia="Times New Roman" w:hAnsi="Times New Roman" w:cs="Times New Roman"/>
                <w:color w:val="000000"/>
                <w:sz w:val="28"/>
                <w:szCs w:val="28"/>
              </w:rPr>
              <w:t xml:space="preserve">    </w:t>
            </w:r>
          </w:p>
          <w:p w:rsidR="00BF75CF" w:rsidRPr="008E30AC" w:rsidRDefault="00BF75CF" w:rsidP="00BF75CF">
            <w:pPr>
              <w:spacing w:before="75" w:after="150"/>
              <w:jc w:val="center"/>
              <w:rPr>
                <w:rFonts w:ascii="Times New Roman" w:eastAsia="Times New Roman" w:hAnsi="Times New Roman" w:cs="Times New Roman"/>
                <w:b/>
                <w:sz w:val="28"/>
                <w:szCs w:val="28"/>
              </w:rPr>
            </w:pPr>
          </w:p>
        </w:tc>
      </w:tr>
    </w:tbl>
    <w:p w:rsidR="00BF75CF" w:rsidRPr="008E30AC" w:rsidRDefault="00BF75CF" w:rsidP="00BF75CF">
      <w:pPr>
        <w:spacing w:after="0" w:line="240" w:lineRule="auto"/>
        <w:jc w:val="both"/>
        <w:rPr>
          <w:rFonts w:ascii="Times New Roman" w:eastAsia="Times New Roman" w:hAnsi="Times New Roman" w:cs="Times New Roman"/>
          <w:b/>
          <w:sz w:val="28"/>
          <w:szCs w:val="28"/>
          <w:lang w:eastAsia="ru-RU"/>
        </w:rPr>
      </w:pPr>
    </w:p>
    <w:p w:rsidR="00BF75CF" w:rsidRPr="008E30AC" w:rsidRDefault="00BF75CF" w:rsidP="00BF75CF">
      <w:pPr>
        <w:spacing w:after="0" w:line="240" w:lineRule="auto"/>
        <w:jc w:val="both"/>
        <w:rPr>
          <w:rFonts w:ascii="Times New Roman" w:eastAsia="Times New Roman" w:hAnsi="Times New Roman" w:cs="Times New Roman"/>
          <w:b/>
          <w:sz w:val="28"/>
          <w:szCs w:val="28"/>
          <w:lang w:eastAsia="ru-RU"/>
        </w:rPr>
      </w:pPr>
    </w:p>
    <w:p w:rsidR="00F13E9A" w:rsidRDefault="00BF75CF" w:rsidP="00151E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13E9A">
        <w:rPr>
          <w:rFonts w:ascii="Times New Roman" w:eastAsia="Times New Roman" w:hAnsi="Times New Roman" w:cs="Times New Roman"/>
          <w:sz w:val="28"/>
          <w:szCs w:val="28"/>
          <w:lang w:eastAsia="ru-RU"/>
        </w:rPr>
        <w:t xml:space="preserve">                           </w:t>
      </w:r>
    </w:p>
    <w:p w:rsidR="00F13E9A" w:rsidRDefault="00F13E9A" w:rsidP="00151E57">
      <w:pPr>
        <w:spacing w:after="0" w:line="240" w:lineRule="auto"/>
        <w:jc w:val="both"/>
        <w:rPr>
          <w:rFonts w:ascii="Times New Roman" w:eastAsia="Times New Roman" w:hAnsi="Times New Roman" w:cs="Times New Roman"/>
          <w:sz w:val="28"/>
          <w:szCs w:val="28"/>
          <w:lang w:eastAsia="ru-RU"/>
        </w:rPr>
      </w:pPr>
    </w:p>
    <w:p w:rsidR="00F13E9A" w:rsidRDefault="00F13E9A" w:rsidP="00151E57">
      <w:pPr>
        <w:spacing w:after="0" w:line="240" w:lineRule="auto"/>
        <w:jc w:val="both"/>
        <w:rPr>
          <w:rFonts w:ascii="Times New Roman" w:eastAsia="Times New Roman" w:hAnsi="Times New Roman" w:cs="Times New Roman"/>
          <w:sz w:val="28"/>
          <w:szCs w:val="28"/>
          <w:lang w:eastAsia="ru-RU"/>
        </w:rPr>
      </w:pPr>
    </w:p>
    <w:p w:rsidR="00DA7C52" w:rsidRDefault="00F13E9A" w:rsidP="00151E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2224B">
        <w:rPr>
          <w:rFonts w:ascii="Times New Roman" w:eastAsia="Times New Roman" w:hAnsi="Times New Roman" w:cs="Times New Roman"/>
          <w:sz w:val="28"/>
          <w:szCs w:val="28"/>
          <w:lang w:eastAsia="ru-RU"/>
        </w:rPr>
        <w:t xml:space="preserve"> 2022</w:t>
      </w:r>
      <w:r w:rsidR="00DA7C52">
        <w:rPr>
          <w:rFonts w:ascii="Times New Roman" w:eastAsia="Times New Roman" w:hAnsi="Times New Roman" w:cs="Times New Roman"/>
          <w:sz w:val="28"/>
          <w:szCs w:val="28"/>
          <w:lang w:eastAsia="ru-RU"/>
        </w:rPr>
        <w:t xml:space="preserve"> -2025 гг.</w:t>
      </w:r>
    </w:p>
    <w:p w:rsidR="00F35DBE" w:rsidRDefault="00F35DBE" w:rsidP="00151E57">
      <w:pPr>
        <w:spacing w:after="0" w:line="240" w:lineRule="auto"/>
        <w:jc w:val="both"/>
        <w:rPr>
          <w:rFonts w:ascii="Times New Roman" w:eastAsia="Times New Roman" w:hAnsi="Times New Roman" w:cs="Times New Roman"/>
          <w:sz w:val="28"/>
          <w:szCs w:val="28"/>
          <w:lang w:eastAsia="ru-RU"/>
        </w:rPr>
      </w:pPr>
    </w:p>
    <w:p w:rsidR="00BF75CF" w:rsidRPr="00DA7C52" w:rsidRDefault="00DA7C52" w:rsidP="00151E5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151E57" w:rsidRPr="00DA7C52">
        <w:rPr>
          <w:rFonts w:ascii="Times New Roman" w:eastAsia="Times New Roman" w:hAnsi="Times New Roman" w:cs="Times New Roman"/>
          <w:sz w:val="28"/>
          <w:szCs w:val="28"/>
          <w:lang w:eastAsia="ru-RU"/>
        </w:rPr>
        <w:t xml:space="preserve">  </w:t>
      </w:r>
      <w:r w:rsidR="00BF75CF" w:rsidRPr="00DA7C52">
        <w:rPr>
          <w:rFonts w:ascii="Times New Roman" w:hAnsi="Times New Roman" w:cs="Times New Roman"/>
          <w:b/>
          <w:bCs/>
          <w:color w:val="000000"/>
          <w:sz w:val="28"/>
          <w:szCs w:val="28"/>
        </w:rPr>
        <w:t>Пояснительная записка</w:t>
      </w:r>
    </w:p>
    <w:p w:rsidR="00BF75CF" w:rsidRPr="00DA7C52" w:rsidRDefault="00BF75CF" w:rsidP="00BF75CF">
      <w:pPr>
        <w:pStyle w:val="a6"/>
        <w:spacing w:before="0" w:beforeAutospacing="0" w:after="150" w:afterAutospacing="0"/>
        <w:jc w:val="both"/>
        <w:rPr>
          <w:color w:val="000000"/>
          <w:sz w:val="28"/>
          <w:szCs w:val="28"/>
        </w:rPr>
      </w:pPr>
    </w:p>
    <w:p w:rsidR="00536211" w:rsidRPr="00536211" w:rsidRDefault="00536211" w:rsidP="00536211">
      <w:pPr>
        <w:spacing w:after="0" w:line="240" w:lineRule="auto"/>
        <w:rPr>
          <w:rFonts w:ascii="Times New Roman" w:eastAsia="Times New Roman" w:hAnsi="Times New Roman" w:cs="Times New Roman"/>
          <w:color w:val="000000"/>
          <w:sz w:val="28"/>
          <w:szCs w:val="28"/>
          <w:lang w:eastAsia="ru-RU"/>
        </w:rPr>
      </w:pPr>
      <w:r w:rsidRPr="00536211">
        <w:rPr>
          <w:rFonts w:ascii="Times New Roman" w:hAnsi="Times New Roman" w:cs="Times New Roman"/>
          <w:color w:val="000000"/>
          <w:sz w:val="28"/>
          <w:szCs w:val="28"/>
        </w:rPr>
        <w:t>Данная рабочая программа пред</w:t>
      </w:r>
      <w:r w:rsidR="00DA7C52">
        <w:rPr>
          <w:rFonts w:ascii="Times New Roman" w:hAnsi="Times New Roman" w:cs="Times New Roman"/>
          <w:color w:val="000000"/>
          <w:sz w:val="28"/>
          <w:szCs w:val="28"/>
        </w:rPr>
        <w:t>назначена для ра</w:t>
      </w:r>
      <w:r w:rsidR="00F13E9A">
        <w:rPr>
          <w:rFonts w:ascii="Times New Roman" w:hAnsi="Times New Roman" w:cs="Times New Roman"/>
          <w:color w:val="000000"/>
          <w:sz w:val="28"/>
          <w:szCs w:val="28"/>
        </w:rPr>
        <w:t xml:space="preserve">боты по учебникам: Математика </w:t>
      </w:r>
      <w:r w:rsidR="00DA7C52">
        <w:rPr>
          <w:rFonts w:ascii="Times New Roman" w:hAnsi="Times New Roman" w:cs="Times New Roman"/>
          <w:color w:val="000000"/>
          <w:sz w:val="28"/>
          <w:szCs w:val="28"/>
        </w:rPr>
        <w:t xml:space="preserve">6 классы под редакцией Г. К. Муравина и </w:t>
      </w:r>
      <w:r w:rsidRPr="00536211">
        <w:rPr>
          <w:rFonts w:ascii="Times New Roman" w:hAnsi="Times New Roman" w:cs="Times New Roman"/>
          <w:color w:val="000000"/>
          <w:sz w:val="28"/>
          <w:szCs w:val="28"/>
        </w:rPr>
        <w:t xml:space="preserve"> Геометрия: 7 – 9 кл. / Л. С. Атанасян, В. Ф. Бутузов, С. Б. Кадомцев и др. – М.: Просвещение, 2014-2016.</w:t>
      </w:r>
      <w:r w:rsidRPr="00536211">
        <w:rPr>
          <w:rFonts w:ascii="Times New Roman" w:eastAsia="Times New Roman" w:hAnsi="Times New Roman" w:cs="Times New Roman"/>
          <w:color w:val="000000"/>
          <w:sz w:val="28"/>
          <w:szCs w:val="28"/>
          <w:lang w:eastAsia="ru-RU"/>
        </w:rPr>
        <w:t xml:space="preserve"> и реализуется на основе следующих документов:</w:t>
      </w:r>
    </w:p>
    <w:p w:rsidR="00BF75CF" w:rsidRPr="00536211" w:rsidRDefault="00BF75CF" w:rsidP="00536211">
      <w:pPr>
        <w:pStyle w:val="a7"/>
        <w:numPr>
          <w:ilvl w:val="0"/>
          <w:numId w:val="10"/>
        </w:numPr>
        <w:autoSpaceDE w:val="0"/>
        <w:autoSpaceDN w:val="0"/>
        <w:adjustRightInd w:val="0"/>
        <w:spacing w:after="0" w:line="240" w:lineRule="auto"/>
        <w:rPr>
          <w:rFonts w:ascii="Times New Roman" w:eastAsia="Calibri" w:hAnsi="Times New Roman" w:cs="Times New Roman"/>
          <w:color w:val="000000"/>
          <w:sz w:val="24"/>
          <w:szCs w:val="24"/>
        </w:rPr>
      </w:pPr>
      <w:r w:rsidRPr="00536211">
        <w:rPr>
          <w:rFonts w:ascii="Times New Roman" w:eastAsia="Calibri" w:hAnsi="Times New Roman" w:cs="Times New Roman"/>
          <w:color w:val="000000"/>
          <w:sz w:val="28"/>
          <w:szCs w:val="28"/>
        </w:rPr>
        <w:t>Нормативная база для рабочих программ основного общего образования:</w:t>
      </w:r>
    </w:p>
    <w:p w:rsidR="00BF75CF" w:rsidRPr="00DA7C52" w:rsidRDefault="00BF75CF" w:rsidP="00DA7C52">
      <w:pPr>
        <w:pStyle w:val="a7"/>
        <w:numPr>
          <w:ilvl w:val="0"/>
          <w:numId w:val="10"/>
        </w:numPr>
        <w:autoSpaceDE w:val="0"/>
        <w:autoSpaceDN w:val="0"/>
        <w:adjustRightInd w:val="0"/>
        <w:spacing w:after="0" w:line="240" w:lineRule="auto"/>
        <w:rPr>
          <w:rFonts w:ascii="Times New Roman" w:eastAsia="Calibri" w:hAnsi="Times New Roman" w:cs="Times New Roman"/>
          <w:color w:val="000000"/>
          <w:sz w:val="24"/>
          <w:szCs w:val="24"/>
        </w:rPr>
      </w:pPr>
      <w:r w:rsidRPr="00DA7C52">
        <w:rPr>
          <w:rFonts w:ascii="Times New Roman" w:eastAsia="Calibri" w:hAnsi="Times New Roman" w:cs="Times New Roman"/>
          <w:color w:val="000000"/>
          <w:sz w:val="28"/>
          <w:szCs w:val="28"/>
        </w:rPr>
        <w:t>ст. 12, 13 Федерального закона «Об образовании в Российской Федерации</w:t>
      </w:r>
      <w:r w:rsidR="00536211" w:rsidRPr="00DA7C52">
        <w:rPr>
          <w:rFonts w:ascii="Times New Roman" w:eastAsia="Calibri" w:hAnsi="Times New Roman" w:cs="Times New Roman"/>
          <w:color w:val="000000"/>
          <w:sz w:val="28"/>
          <w:szCs w:val="28"/>
        </w:rPr>
        <w:t>», ФЗ</w:t>
      </w:r>
      <w:r w:rsidRPr="00DA7C52">
        <w:rPr>
          <w:rFonts w:ascii="Times New Roman" w:eastAsia="Calibri" w:hAnsi="Times New Roman" w:cs="Times New Roman"/>
          <w:color w:val="000000"/>
          <w:sz w:val="28"/>
          <w:szCs w:val="28"/>
        </w:rPr>
        <w:t>_273</w:t>
      </w:r>
    </w:p>
    <w:p w:rsidR="00BF75CF" w:rsidRPr="00564854" w:rsidRDefault="00BF75CF" w:rsidP="00DA7C52">
      <w:pPr>
        <w:pStyle w:val="a7"/>
        <w:numPr>
          <w:ilvl w:val="0"/>
          <w:numId w:val="10"/>
        </w:numPr>
        <w:autoSpaceDE w:val="0"/>
        <w:autoSpaceDN w:val="0"/>
        <w:adjustRightInd w:val="0"/>
        <w:spacing w:after="57" w:line="240" w:lineRule="auto"/>
        <w:rPr>
          <w:rFonts w:ascii="Times New Roman" w:eastAsia="Calibri" w:hAnsi="Times New Roman" w:cs="Times New Roman"/>
          <w:color w:val="000000"/>
          <w:sz w:val="28"/>
          <w:szCs w:val="28"/>
        </w:rPr>
      </w:pPr>
      <w:r w:rsidRPr="00564854">
        <w:rPr>
          <w:rFonts w:ascii="Times New Roman" w:eastAsia="Calibri" w:hAnsi="Times New Roman" w:cs="Times New Roman"/>
          <w:color w:val="000000"/>
          <w:sz w:val="28"/>
          <w:szCs w:val="28"/>
        </w:rPr>
        <w:t>ФГОС OОО, утвержденного приказом Минобрнауки РФ от 17 декабря 2010 года № 1897(с изменениями);</w:t>
      </w:r>
    </w:p>
    <w:p w:rsidR="00BF75CF" w:rsidRPr="00564854" w:rsidRDefault="00BF75CF" w:rsidP="00DA7C52">
      <w:pPr>
        <w:pStyle w:val="a7"/>
        <w:numPr>
          <w:ilvl w:val="0"/>
          <w:numId w:val="10"/>
        </w:numPr>
        <w:autoSpaceDE w:val="0"/>
        <w:autoSpaceDN w:val="0"/>
        <w:adjustRightInd w:val="0"/>
        <w:spacing w:after="57" w:line="240" w:lineRule="auto"/>
        <w:rPr>
          <w:rFonts w:ascii="Times New Roman" w:eastAsia="Calibri" w:hAnsi="Times New Roman" w:cs="Times New Roman"/>
          <w:color w:val="000000"/>
          <w:sz w:val="28"/>
          <w:szCs w:val="28"/>
        </w:rPr>
      </w:pPr>
      <w:r w:rsidRPr="00564854">
        <w:rPr>
          <w:rFonts w:ascii="Times New Roman" w:eastAsia="Calibri" w:hAnsi="Times New Roman" w:cs="Times New Roman"/>
          <w:bCs/>
          <w:sz w:val="28"/>
          <w:szCs w:val="28"/>
        </w:rPr>
        <w:t xml:space="preserve">Примерной </w:t>
      </w:r>
      <w:r w:rsidR="00536211" w:rsidRPr="00564854">
        <w:rPr>
          <w:rFonts w:ascii="Times New Roman" w:eastAsia="Calibri" w:hAnsi="Times New Roman" w:cs="Times New Roman"/>
          <w:bCs/>
          <w:sz w:val="28"/>
          <w:szCs w:val="28"/>
        </w:rPr>
        <w:t>основной образовательной</w:t>
      </w:r>
      <w:r w:rsidRPr="00564854">
        <w:rPr>
          <w:rFonts w:ascii="Times New Roman" w:eastAsia="Calibri" w:hAnsi="Times New Roman" w:cs="Times New Roman"/>
          <w:bCs/>
          <w:sz w:val="28"/>
          <w:szCs w:val="28"/>
        </w:rPr>
        <w:t xml:space="preserve"> программы </w:t>
      </w:r>
      <w:r w:rsidR="00DA7C52">
        <w:rPr>
          <w:rFonts w:ascii="Times New Roman" w:eastAsia="Calibri" w:hAnsi="Times New Roman" w:cs="Times New Roman"/>
          <w:bCs/>
          <w:sz w:val="28"/>
          <w:szCs w:val="28"/>
        </w:rPr>
        <w:t>основного о</w:t>
      </w:r>
      <w:r w:rsidR="00536211" w:rsidRPr="00564854">
        <w:rPr>
          <w:rFonts w:ascii="Times New Roman" w:eastAsia="Calibri" w:hAnsi="Times New Roman" w:cs="Times New Roman"/>
          <w:bCs/>
          <w:sz w:val="28"/>
          <w:szCs w:val="28"/>
        </w:rPr>
        <w:t>щего</w:t>
      </w:r>
      <w:r w:rsidRPr="00564854">
        <w:rPr>
          <w:rFonts w:ascii="Times New Roman" w:eastAsia="Calibri" w:hAnsi="Times New Roman" w:cs="Times New Roman"/>
          <w:bCs/>
          <w:sz w:val="28"/>
          <w:szCs w:val="28"/>
        </w:rPr>
        <w:t xml:space="preserve"> образования, </w:t>
      </w:r>
      <w:r w:rsidR="00536211" w:rsidRPr="00564854">
        <w:rPr>
          <w:rFonts w:ascii="Times New Roman" w:eastAsia="Calibri" w:hAnsi="Times New Roman" w:cs="Times New Roman"/>
          <w:sz w:val="28"/>
          <w:szCs w:val="28"/>
        </w:rPr>
        <w:t>ОДОБРЕННОЙ решением</w:t>
      </w:r>
      <w:r w:rsidRPr="00564854">
        <w:rPr>
          <w:rFonts w:ascii="Times New Roman" w:eastAsia="Calibri" w:hAnsi="Times New Roman" w:cs="Times New Roman"/>
          <w:sz w:val="28"/>
          <w:szCs w:val="28"/>
        </w:rPr>
        <w:t xml:space="preserve"> федерального учебно-методического объединения по общему образованию (</w:t>
      </w:r>
      <w:r w:rsidR="00536211" w:rsidRPr="00564854">
        <w:rPr>
          <w:rFonts w:ascii="Times New Roman" w:eastAsia="Calibri" w:hAnsi="Times New Roman" w:cs="Times New Roman"/>
          <w:sz w:val="28"/>
          <w:szCs w:val="28"/>
        </w:rPr>
        <w:t>протокол от</w:t>
      </w:r>
      <w:r w:rsidRPr="00564854">
        <w:rPr>
          <w:rFonts w:ascii="Times New Roman" w:eastAsia="Calibri" w:hAnsi="Times New Roman" w:cs="Times New Roman"/>
          <w:sz w:val="28"/>
          <w:szCs w:val="28"/>
        </w:rPr>
        <w:t xml:space="preserve"> </w:t>
      </w:r>
      <w:r w:rsidRPr="00564854">
        <w:rPr>
          <w:rFonts w:ascii="Times New Roman" w:eastAsia="Calibri" w:hAnsi="Times New Roman" w:cs="Times New Roman"/>
          <w:sz w:val="28"/>
          <w:szCs w:val="28"/>
          <w:shd w:val="clear" w:color="auto" w:fill="FFFFFF"/>
        </w:rPr>
        <w:t>8 апреля 2015 г. № 1/15</w:t>
      </w:r>
      <w:r w:rsidRPr="00564854">
        <w:rPr>
          <w:rFonts w:ascii="Times New Roman" w:eastAsia="Calibri" w:hAnsi="Times New Roman" w:cs="Times New Roman"/>
          <w:sz w:val="28"/>
          <w:szCs w:val="28"/>
        </w:rPr>
        <w:t>)</w:t>
      </w:r>
    </w:p>
    <w:p w:rsidR="00BF75CF" w:rsidRPr="00564854" w:rsidRDefault="00BF75CF" w:rsidP="00DA7C52">
      <w:pPr>
        <w:pStyle w:val="a7"/>
        <w:numPr>
          <w:ilvl w:val="0"/>
          <w:numId w:val="10"/>
        </w:numPr>
        <w:autoSpaceDE w:val="0"/>
        <w:autoSpaceDN w:val="0"/>
        <w:adjustRightInd w:val="0"/>
        <w:spacing w:after="0" w:line="240" w:lineRule="auto"/>
        <w:rPr>
          <w:rFonts w:ascii="Times New Roman" w:eastAsia="Calibri" w:hAnsi="Times New Roman" w:cs="Times New Roman"/>
          <w:color w:val="000000"/>
          <w:sz w:val="28"/>
          <w:szCs w:val="28"/>
        </w:rPr>
      </w:pPr>
      <w:r w:rsidRPr="00564854">
        <w:rPr>
          <w:rFonts w:ascii="Times New Roman" w:eastAsia="Calibri" w:hAnsi="Times New Roman" w:cs="Times New Roman"/>
          <w:color w:val="000000"/>
          <w:sz w:val="28"/>
          <w:szCs w:val="28"/>
        </w:rPr>
        <w:t>Уставом МОУ СОШ с. Засопка</w:t>
      </w:r>
    </w:p>
    <w:p w:rsidR="00BF75CF" w:rsidRPr="00564854" w:rsidRDefault="00DA7C52" w:rsidP="00DA7C52">
      <w:pPr>
        <w:pStyle w:val="a7"/>
        <w:numPr>
          <w:ilvl w:val="0"/>
          <w:numId w:val="10"/>
        </w:numPr>
        <w:autoSpaceDE w:val="0"/>
        <w:autoSpaceDN w:val="0"/>
        <w:adjustRightInd w:val="0"/>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ООПООО </w:t>
      </w:r>
      <w:r w:rsidR="00BF75CF" w:rsidRPr="00564854">
        <w:rPr>
          <w:rFonts w:ascii="Times New Roman" w:eastAsia="Calibri" w:hAnsi="Times New Roman" w:cs="Times New Roman"/>
          <w:color w:val="000000"/>
          <w:sz w:val="28"/>
          <w:szCs w:val="28"/>
        </w:rPr>
        <w:t>МОУ СОШ с. Засопка</w:t>
      </w:r>
    </w:p>
    <w:p w:rsidR="00C43A50" w:rsidRPr="00C43A50" w:rsidRDefault="00BF75CF" w:rsidP="00C43A50">
      <w:pPr>
        <w:pStyle w:val="a7"/>
        <w:numPr>
          <w:ilvl w:val="0"/>
          <w:numId w:val="10"/>
        </w:numPr>
        <w:tabs>
          <w:tab w:val="center" w:pos="7568"/>
          <w:tab w:val="left" w:pos="9517"/>
        </w:tabs>
        <w:spacing w:after="0" w:line="240" w:lineRule="auto"/>
        <w:jc w:val="both"/>
        <w:rPr>
          <w:rFonts w:ascii="Times New Roman" w:eastAsia="Times New Roman" w:hAnsi="Times New Roman" w:cs="Times New Roman"/>
          <w:sz w:val="28"/>
          <w:szCs w:val="28"/>
          <w:lang w:eastAsia="ru-RU"/>
        </w:rPr>
      </w:pPr>
      <w:r w:rsidRPr="00C43A50">
        <w:rPr>
          <w:rFonts w:ascii="Times New Roman" w:hAnsi="Times New Roman" w:cs="Times New Roman"/>
          <w:color w:val="000000"/>
          <w:sz w:val="28"/>
          <w:szCs w:val="28"/>
        </w:rPr>
        <w:t>Геометрия. 7-9 классы: рабочие программы по учебникам Л.С. Атанасяна, В.Ф. Бутузова, С.Б.</w:t>
      </w:r>
      <w:r w:rsidR="00DA7C52" w:rsidRPr="00C43A50">
        <w:rPr>
          <w:rFonts w:ascii="Times New Roman" w:hAnsi="Times New Roman" w:cs="Times New Roman"/>
          <w:color w:val="000000"/>
          <w:sz w:val="28"/>
          <w:szCs w:val="28"/>
        </w:rPr>
        <w:t xml:space="preserve"> </w:t>
      </w:r>
      <w:r w:rsidRPr="00C43A50">
        <w:rPr>
          <w:rFonts w:ascii="Times New Roman" w:hAnsi="Times New Roman" w:cs="Times New Roman"/>
          <w:color w:val="000000"/>
          <w:sz w:val="28"/>
          <w:szCs w:val="28"/>
        </w:rPr>
        <w:t>Кадомцева, И.И.Юдиной / авт.-сост. Н.А.Ким, Н.И.Мазурова. - Изд. 2-е, пе</w:t>
      </w:r>
      <w:r w:rsidR="00536211" w:rsidRPr="00C43A50">
        <w:rPr>
          <w:rFonts w:ascii="Times New Roman" w:hAnsi="Times New Roman" w:cs="Times New Roman"/>
          <w:color w:val="000000"/>
          <w:sz w:val="28"/>
          <w:szCs w:val="28"/>
        </w:rPr>
        <w:t>рераб.- Волгоград: Учитель, 2019</w:t>
      </w:r>
      <w:r w:rsidRPr="00C43A50">
        <w:rPr>
          <w:rFonts w:ascii="Times New Roman" w:hAnsi="Times New Roman" w:cs="Times New Roman"/>
          <w:color w:val="000000"/>
          <w:sz w:val="28"/>
          <w:szCs w:val="28"/>
        </w:rPr>
        <w:t>. - 117с.</w:t>
      </w:r>
    </w:p>
    <w:p w:rsidR="00C43A50" w:rsidRPr="00C43A50" w:rsidRDefault="00C43A50" w:rsidP="00C43A50">
      <w:pPr>
        <w:numPr>
          <w:ilvl w:val="0"/>
          <w:numId w:val="10"/>
        </w:numPr>
        <w:tabs>
          <w:tab w:val="center" w:pos="7568"/>
          <w:tab w:val="left" w:pos="9517"/>
        </w:tabs>
        <w:spacing w:after="0" w:line="240" w:lineRule="auto"/>
        <w:contextualSpacing/>
        <w:jc w:val="both"/>
        <w:rPr>
          <w:rFonts w:ascii="Times New Roman" w:eastAsia="Times New Roman" w:hAnsi="Times New Roman" w:cs="Times New Roman"/>
          <w:sz w:val="28"/>
          <w:szCs w:val="28"/>
          <w:lang w:eastAsia="ru-RU"/>
        </w:rPr>
      </w:pPr>
      <w:r w:rsidRPr="00C43A50">
        <w:rPr>
          <w:rFonts w:ascii="Times New Roman" w:eastAsia="Times New Roman" w:hAnsi="Times New Roman" w:cs="Times New Roman"/>
          <w:sz w:val="28"/>
          <w:szCs w:val="28"/>
          <w:lang w:eastAsia="ru-RU"/>
        </w:rPr>
        <w:t xml:space="preserve"> Авторской программы: Программы. Математика. 5 – 9 классы / авт.-сост. Г.К. Муравина, К.С. Муравина, О.В.Муравина – 3-е изд., испр. и доп. – М.: Дрофа, 2017. </w:t>
      </w:r>
    </w:p>
    <w:p w:rsidR="00C43A50" w:rsidRPr="00C43A50" w:rsidRDefault="00C43A50" w:rsidP="00C43A50">
      <w:pPr>
        <w:numPr>
          <w:ilvl w:val="0"/>
          <w:numId w:val="10"/>
        </w:numPr>
        <w:contextualSpacing/>
        <w:rPr>
          <w:rFonts w:ascii="Times New Roman" w:eastAsiaTheme="minorEastAsia" w:hAnsi="Times New Roman" w:cs="Times New Roman"/>
          <w:sz w:val="28"/>
          <w:szCs w:val="28"/>
          <w:lang w:eastAsia="ru-RU"/>
        </w:rPr>
      </w:pPr>
      <w:r w:rsidRPr="00C43A50">
        <w:rPr>
          <w:rFonts w:ascii="Times New Roman" w:eastAsiaTheme="minorEastAsia" w:hAnsi="Times New Roman" w:cs="Times New Roman"/>
          <w:sz w:val="28"/>
          <w:szCs w:val="28"/>
          <w:lang w:eastAsia="ru-RU"/>
        </w:rPr>
        <w:t>Учебник для общеобразовательных у</w:t>
      </w:r>
      <w:r w:rsidR="00F13E9A">
        <w:rPr>
          <w:rFonts w:ascii="Times New Roman" w:eastAsiaTheme="minorEastAsia" w:hAnsi="Times New Roman" w:cs="Times New Roman"/>
          <w:sz w:val="28"/>
          <w:szCs w:val="28"/>
          <w:lang w:eastAsia="ru-RU"/>
        </w:rPr>
        <w:t xml:space="preserve">чреждений: </w:t>
      </w:r>
      <w:r w:rsidRPr="00C43A50">
        <w:rPr>
          <w:rFonts w:ascii="Times New Roman" w:eastAsiaTheme="minorEastAsia" w:hAnsi="Times New Roman" w:cs="Times New Roman"/>
          <w:sz w:val="28"/>
          <w:szCs w:val="28"/>
          <w:lang w:eastAsia="ru-RU"/>
        </w:rPr>
        <w:t>Математика 6 класс</w:t>
      </w:r>
    </w:p>
    <w:p w:rsidR="00BF75CF" w:rsidRPr="0016205D" w:rsidRDefault="00BF75CF" w:rsidP="00BF75CF">
      <w:pPr>
        <w:pStyle w:val="a6"/>
        <w:spacing w:before="0" w:beforeAutospacing="0" w:after="150" w:afterAutospacing="0"/>
        <w:jc w:val="both"/>
        <w:rPr>
          <w:color w:val="000000"/>
          <w:sz w:val="28"/>
          <w:szCs w:val="28"/>
        </w:rPr>
      </w:pPr>
      <w:r w:rsidRPr="0016205D">
        <w:rPr>
          <w:color w:val="000000"/>
          <w:sz w:val="28"/>
          <w:szCs w:val="28"/>
        </w:rPr>
        <w:t xml:space="preserve"> </w:t>
      </w:r>
      <w:r w:rsidR="00536211">
        <w:rPr>
          <w:color w:val="000000"/>
          <w:sz w:val="28"/>
          <w:szCs w:val="28"/>
        </w:rPr>
        <w:t xml:space="preserve"> </w:t>
      </w:r>
    </w:p>
    <w:p w:rsidR="00BF75CF" w:rsidRPr="006F031E" w:rsidRDefault="00BF75CF" w:rsidP="00060FE6">
      <w:pPr>
        <w:spacing w:after="0" w:line="240" w:lineRule="auto"/>
        <w:jc w:val="both"/>
        <w:rPr>
          <w:rFonts w:ascii="Times New Roman" w:eastAsia="Calibri"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Pr="0016205D">
        <w:rPr>
          <w:rFonts w:ascii="Times New Roman" w:hAnsi="Times New Roman" w:cs="Times New Roman"/>
          <w:color w:val="000000"/>
          <w:sz w:val="28"/>
          <w:szCs w:val="28"/>
        </w:rPr>
        <w:br/>
      </w:r>
      <w:r>
        <w:rPr>
          <w:rFonts w:ascii="Times New Roman" w:eastAsia="Calibri" w:hAnsi="Times New Roman" w:cs="Times New Roman"/>
          <w:b/>
          <w:sz w:val="28"/>
          <w:szCs w:val="28"/>
          <w:lang w:eastAsia="ru-RU"/>
        </w:rPr>
        <w:t xml:space="preserve">                                      </w:t>
      </w:r>
      <w:r w:rsidRPr="006F031E">
        <w:rPr>
          <w:rFonts w:ascii="Times New Roman" w:eastAsia="Calibri" w:hAnsi="Times New Roman" w:cs="Times New Roman"/>
          <w:b/>
          <w:sz w:val="28"/>
          <w:szCs w:val="28"/>
          <w:lang w:eastAsia="ru-RU"/>
        </w:rPr>
        <w:t>Место курса в учебном плане</w:t>
      </w:r>
    </w:p>
    <w:p w:rsidR="00BF75CF" w:rsidRPr="006F031E" w:rsidRDefault="00BF75CF" w:rsidP="00BF75CF">
      <w:pPr>
        <w:spacing w:after="0" w:line="240" w:lineRule="auto"/>
        <w:jc w:val="both"/>
        <w:rPr>
          <w:rFonts w:ascii="Times New Roman" w:eastAsia="Calibri" w:hAnsi="Times New Roman" w:cs="Times New Roman"/>
          <w:b/>
          <w:sz w:val="28"/>
          <w:szCs w:val="28"/>
          <w:lang w:eastAsia="ru-RU"/>
        </w:rPr>
      </w:pPr>
    </w:p>
    <w:p w:rsidR="00BF75CF" w:rsidRDefault="00BF75CF" w:rsidP="00BF75CF">
      <w:pPr>
        <w:spacing w:after="0" w:line="240" w:lineRule="auto"/>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ab/>
      </w:r>
      <w:r w:rsidR="00C43A50">
        <w:rPr>
          <w:rFonts w:ascii="Times New Roman" w:eastAsia="Calibri" w:hAnsi="Times New Roman" w:cs="Times New Roman"/>
          <w:sz w:val="28"/>
          <w:szCs w:val="28"/>
          <w:lang w:eastAsia="ru-RU"/>
        </w:rPr>
        <w:t>Федеральный ба</w:t>
      </w:r>
      <w:r w:rsidRPr="006F031E">
        <w:rPr>
          <w:rFonts w:ascii="Times New Roman" w:eastAsia="Calibri" w:hAnsi="Times New Roman" w:cs="Times New Roman"/>
          <w:sz w:val="28"/>
          <w:szCs w:val="28"/>
          <w:lang w:eastAsia="ru-RU"/>
        </w:rPr>
        <w:t xml:space="preserve">зисный учебный план на изучение </w:t>
      </w:r>
      <w:r w:rsidR="00C43A50">
        <w:rPr>
          <w:rFonts w:ascii="Times New Roman" w:eastAsia="Calibri" w:hAnsi="Times New Roman" w:cs="Times New Roman"/>
          <w:sz w:val="28"/>
          <w:szCs w:val="28"/>
          <w:lang w:eastAsia="ru-RU"/>
        </w:rPr>
        <w:t>наглядной ге</w:t>
      </w:r>
      <w:r w:rsidR="00D2224B">
        <w:rPr>
          <w:rFonts w:ascii="Times New Roman" w:eastAsia="Calibri" w:hAnsi="Times New Roman" w:cs="Times New Roman"/>
          <w:sz w:val="28"/>
          <w:szCs w:val="28"/>
          <w:lang w:eastAsia="ru-RU"/>
        </w:rPr>
        <w:t xml:space="preserve">ометрии в </w:t>
      </w:r>
      <w:r w:rsidR="00C114D8">
        <w:rPr>
          <w:rFonts w:ascii="Times New Roman" w:eastAsia="Calibri" w:hAnsi="Times New Roman" w:cs="Times New Roman"/>
          <w:sz w:val="28"/>
          <w:szCs w:val="28"/>
          <w:lang w:eastAsia="ru-RU"/>
        </w:rPr>
        <w:t>6 классах отводит 53</w:t>
      </w:r>
      <w:r w:rsidR="00C43A50">
        <w:rPr>
          <w:rFonts w:ascii="Times New Roman" w:eastAsia="Calibri" w:hAnsi="Times New Roman" w:cs="Times New Roman"/>
          <w:sz w:val="28"/>
          <w:szCs w:val="28"/>
          <w:lang w:eastAsia="ru-RU"/>
        </w:rPr>
        <w:t xml:space="preserve"> часов, </w:t>
      </w:r>
      <w:r w:rsidRPr="006F031E">
        <w:rPr>
          <w:rFonts w:ascii="Times New Roman" w:eastAsia="Calibri" w:hAnsi="Times New Roman" w:cs="Times New Roman"/>
          <w:sz w:val="28"/>
          <w:szCs w:val="28"/>
          <w:lang w:eastAsia="ru-RU"/>
        </w:rPr>
        <w:t>геометрии в основной школе отводит 2 учебных часа в</w:t>
      </w:r>
      <w:r w:rsidR="00C43A50">
        <w:rPr>
          <w:rFonts w:ascii="Times New Roman" w:eastAsia="Calibri" w:hAnsi="Times New Roman" w:cs="Times New Roman"/>
          <w:sz w:val="28"/>
          <w:szCs w:val="28"/>
          <w:lang w:eastAsia="ru-RU"/>
        </w:rPr>
        <w:t xml:space="preserve"> неделю (</w:t>
      </w:r>
      <w:r>
        <w:rPr>
          <w:rFonts w:ascii="Times New Roman" w:eastAsia="Calibri" w:hAnsi="Times New Roman" w:cs="Times New Roman"/>
          <w:sz w:val="28"/>
          <w:szCs w:val="28"/>
          <w:lang w:eastAsia="ru-RU"/>
        </w:rPr>
        <w:t>68 учебных часов в год при 34 уч. нед.; 70 учебных часов при 35 уч. нед.</w:t>
      </w:r>
      <w:r w:rsidR="00C43A50">
        <w:rPr>
          <w:rFonts w:ascii="Times New Roman" w:eastAsia="Calibri" w:hAnsi="Times New Roman" w:cs="Times New Roman"/>
          <w:sz w:val="28"/>
          <w:szCs w:val="28"/>
          <w:lang w:eastAsia="ru-RU"/>
        </w:rPr>
        <w:t>)</w:t>
      </w:r>
    </w:p>
    <w:p w:rsidR="00536211" w:rsidRPr="0016205D" w:rsidRDefault="00536211" w:rsidP="00BF75CF">
      <w:pPr>
        <w:spacing w:after="0" w:line="240" w:lineRule="auto"/>
        <w:jc w:val="both"/>
        <w:rPr>
          <w:rFonts w:ascii="Times New Roman" w:eastAsia="Calibri" w:hAnsi="Times New Roman" w:cs="Times New Roman"/>
          <w:sz w:val="28"/>
          <w:szCs w:val="28"/>
          <w:lang w:eastAsia="ru-RU"/>
        </w:rPr>
      </w:pPr>
    </w:p>
    <w:p w:rsidR="00C43A50" w:rsidRDefault="00C43A50" w:rsidP="00BF75CF">
      <w:pPr>
        <w:spacing w:after="0" w:line="240" w:lineRule="auto"/>
        <w:jc w:val="both"/>
        <w:rPr>
          <w:rFonts w:ascii="Times New Roman" w:eastAsia="Calibri" w:hAnsi="Times New Roman" w:cs="Times New Roman"/>
          <w:b/>
          <w:sz w:val="28"/>
          <w:szCs w:val="28"/>
          <w:lang w:eastAsia="ru-RU"/>
        </w:rPr>
      </w:pPr>
    </w:p>
    <w:p w:rsidR="00C43A50" w:rsidRDefault="00C43A50" w:rsidP="00BF75CF">
      <w:pPr>
        <w:spacing w:after="0" w:line="240" w:lineRule="auto"/>
        <w:jc w:val="both"/>
        <w:rPr>
          <w:rFonts w:ascii="Times New Roman" w:eastAsia="Calibri" w:hAnsi="Times New Roman" w:cs="Times New Roman"/>
          <w:b/>
          <w:sz w:val="28"/>
          <w:szCs w:val="28"/>
          <w:lang w:eastAsia="ru-RU"/>
        </w:rPr>
      </w:pPr>
    </w:p>
    <w:p w:rsidR="00BF75CF" w:rsidRDefault="00BF75CF" w:rsidP="00BF75CF">
      <w:pPr>
        <w:spacing w:after="0" w:line="240" w:lineRule="auto"/>
        <w:jc w:val="both"/>
        <w:rPr>
          <w:rFonts w:ascii="Times New Roman" w:eastAsia="Calibri" w:hAnsi="Times New Roman" w:cs="Times New Roman"/>
          <w:b/>
          <w:sz w:val="28"/>
          <w:szCs w:val="28"/>
          <w:lang w:eastAsia="ru-RU"/>
        </w:rPr>
      </w:pPr>
      <w:r w:rsidRPr="0016205D">
        <w:rPr>
          <w:rFonts w:ascii="Times New Roman" w:eastAsia="Calibri" w:hAnsi="Times New Roman" w:cs="Times New Roman"/>
          <w:b/>
          <w:sz w:val="28"/>
          <w:szCs w:val="28"/>
          <w:lang w:eastAsia="ru-RU"/>
        </w:rPr>
        <w:t>Учебно-методическое обеспечение образовательного процесса</w:t>
      </w:r>
    </w:p>
    <w:p w:rsidR="00C43A50" w:rsidRPr="006F031E" w:rsidRDefault="00C43A50" w:rsidP="00BF75CF">
      <w:pPr>
        <w:spacing w:after="0" w:line="240" w:lineRule="auto"/>
        <w:jc w:val="both"/>
        <w:rPr>
          <w:rFonts w:ascii="Times New Roman" w:eastAsia="Calibri" w:hAnsi="Times New Roman" w:cs="Times New Roman"/>
          <w:sz w:val="28"/>
          <w:szCs w:val="28"/>
          <w:lang w:eastAsia="ru-RU"/>
        </w:rPr>
      </w:pPr>
    </w:p>
    <w:p w:rsidR="00C43A50" w:rsidRDefault="00C43A50" w:rsidP="00C43A50">
      <w:pPr>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Федеральный Государственный стандарт основного общего образования</w:t>
      </w:r>
    </w:p>
    <w:p w:rsidR="00F13E9A" w:rsidRDefault="00F13E9A" w:rsidP="00F13E9A">
      <w:pPr>
        <w:spacing w:after="0" w:line="276" w:lineRule="auto"/>
        <w:jc w:val="both"/>
        <w:rPr>
          <w:rFonts w:ascii="Times New Roman" w:hAnsi="Times New Roman" w:cs="Times New Roman"/>
          <w:sz w:val="28"/>
          <w:szCs w:val="28"/>
        </w:rPr>
      </w:pPr>
    </w:p>
    <w:p w:rsidR="00F13E9A" w:rsidRDefault="00F13E9A" w:rsidP="00F13E9A">
      <w:pPr>
        <w:spacing w:after="0" w:line="276" w:lineRule="auto"/>
        <w:jc w:val="both"/>
        <w:rPr>
          <w:rFonts w:ascii="Times New Roman" w:hAnsi="Times New Roman" w:cs="Times New Roman"/>
          <w:sz w:val="28"/>
          <w:szCs w:val="28"/>
        </w:rPr>
      </w:pPr>
    </w:p>
    <w:p w:rsidR="00F13E9A" w:rsidRDefault="00F13E9A" w:rsidP="00F13E9A">
      <w:pPr>
        <w:spacing w:after="0" w:line="276" w:lineRule="auto"/>
        <w:jc w:val="both"/>
        <w:rPr>
          <w:rFonts w:ascii="Times New Roman" w:hAnsi="Times New Roman" w:cs="Times New Roman"/>
          <w:sz w:val="28"/>
          <w:szCs w:val="28"/>
        </w:rPr>
      </w:pPr>
    </w:p>
    <w:p w:rsidR="00C43A50" w:rsidRPr="00874F36" w:rsidRDefault="00C43A50" w:rsidP="00C43A50">
      <w:pPr>
        <w:numPr>
          <w:ilvl w:val="0"/>
          <w:numId w:val="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Рабочие программы. Математика. 5-9 классы: учебно-методическое пособие/ сост. О.В.Муравина. – М.: Дрофа, 2017 г.</w:t>
      </w:r>
    </w:p>
    <w:p w:rsidR="00C43A50" w:rsidRPr="00874F36" w:rsidRDefault="00C43A50" w:rsidP="00C43A50">
      <w:pPr>
        <w:pStyle w:val="a7"/>
        <w:numPr>
          <w:ilvl w:val="0"/>
          <w:numId w:val="7"/>
        </w:numPr>
        <w:rPr>
          <w:rFonts w:ascii="Times New Roman" w:hAnsi="Times New Roman" w:cs="Times New Roman"/>
          <w:sz w:val="28"/>
          <w:szCs w:val="28"/>
        </w:rPr>
      </w:pPr>
      <w:r w:rsidRPr="00874F36">
        <w:rPr>
          <w:rFonts w:ascii="Times New Roman" w:hAnsi="Times New Roman" w:cs="Times New Roman"/>
          <w:sz w:val="28"/>
          <w:szCs w:val="28"/>
        </w:rPr>
        <w:t xml:space="preserve">Муравин Г.  К., Муравина О.  В. Математика. 6 класс. Учебник. </w:t>
      </w:r>
    </w:p>
    <w:p w:rsidR="00C43A50" w:rsidRPr="00874F36" w:rsidRDefault="00F13E9A" w:rsidP="00C43A50">
      <w:pPr>
        <w:pStyle w:val="a7"/>
        <w:numPr>
          <w:ilvl w:val="0"/>
          <w:numId w:val="7"/>
        </w:numPr>
        <w:rPr>
          <w:rFonts w:ascii="Times New Roman" w:hAnsi="Times New Roman" w:cs="Times New Roman"/>
          <w:sz w:val="28"/>
          <w:szCs w:val="28"/>
        </w:rPr>
      </w:pPr>
      <w:r>
        <w:rPr>
          <w:rFonts w:ascii="Times New Roman" w:hAnsi="Times New Roman" w:cs="Times New Roman"/>
          <w:sz w:val="28"/>
          <w:szCs w:val="28"/>
        </w:rPr>
        <w:t xml:space="preserve"> </w:t>
      </w:r>
      <w:r w:rsidR="00C43A50" w:rsidRPr="00874F36">
        <w:rPr>
          <w:rFonts w:ascii="Times New Roman" w:hAnsi="Times New Roman" w:cs="Times New Roman"/>
          <w:sz w:val="28"/>
          <w:szCs w:val="28"/>
        </w:rPr>
        <w:t xml:space="preserve"> Муравин Г. К., Муравина О. В. Математика. 6 класс. Рабочая тетрадь. В 2 </w:t>
      </w:r>
      <w:r w:rsidR="00C43A50">
        <w:rPr>
          <w:rFonts w:ascii="Times New Roman" w:hAnsi="Times New Roman" w:cs="Times New Roman"/>
          <w:sz w:val="28"/>
          <w:szCs w:val="28"/>
        </w:rPr>
        <w:t>ч.</w:t>
      </w:r>
    </w:p>
    <w:p w:rsidR="00C43A50" w:rsidRPr="00874F36" w:rsidRDefault="00C43A50" w:rsidP="00C43A50">
      <w:pPr>
        <w:pStyle w:val="a7"/>
        <w:numPr>
          <w:ilvl w:val="0"/>
          <w:numId w:val="7"/>
        </w:numPr>
        <w:rPr>
          <w:rFonts w:ascii="Times New Roman" w:hAnsi="Times New Roman" w:cs="Times New Roman"/>
          <w:sz w:val="28"/>
          <w:szCs w:val="28"/>
        </w:rPr>
      </w:pPr>
      <w:r w:rsidRPr="00874F36">
        <w:rPr>
          <w:rFonts w:ascii="Times New Roman" w:hAnsi="Times New Roman" w:cs="Times New Roman"/>
          <w:sz w:val="28"/>
          <w:szCs w:val="28"/>
        </w:rPr>
        <w:t>Муравин Г. К</w:t>
      </w:r>
      <w:r w:rsidR="00F13E9A">
        <w:rPr>
          <w:rFonts w:ascii="Times New Roman" w:hAnsi="Times New Roman" w:cs="Times New Roman"/>
          <w:sz w:val="28"/>
          <w:szCs w:val="28"/>
        </w:rPr>
        <w:t xml:space="preserve">., Муравина О. В. Математика. </w:t>
      </w:r>
      <w:r w:rsidRPr="00874F36">
        <w:rPr>
          <w:rFonts w:ascii="Times New Roman" w:hAnsi="Times New Roman" w:cs="Times New Roman"/>
          <w:sz w:val="28"/>
          <w:szCs w:val="28"/>
        </w:rPr>
        <w:t>6 классы. Дидактические материалы</w:t>
      </w:r>
      <w:r>
        <w:rPr>
          <w:rFonts w:ascii="Times New Roman" w:hAnsi="Times New Roman" w:cs="Times New Roman"/>
          <w:sz w:val="28"/>
          <w:szCs w:val="28"/>
        </w:rPr>
        <w:t>.</w:t>
      </w:r>
    </w:p>
    <w:p w:rsidR="00BF75CF" w:rsidRPr="00C43A50" w:rsidRDefault="00C43A50" w:rsidP="00C43A50">
      <w:pPr>
        <w:pStyle w:val="a7"/>
        <w:numPr>
          <w:ilvl w:val="0"/>
          <w:numId w:val="7"/>
        </w:numPr>
        <w:spacing w:after="0" w:line="240" w:lineRule="auto"/>
        <w:contextualSpacing w:val="0"/>
        <w:jc w:val="both"/>
        <w:rPr>
          <w:rFonts w:ascii="Times New Roman" w:eastAsia="Calibri" w:hAnsi="Times New Roman" w:cs="Times New Roman"/>
          <w:sz w:val="28"/>
          <w:szCs w:val="28"/>
          <w:lang w:eastAsia="ru-RU"/>
        </w:rPr>
      </w:pPr>
      <w:r w:rsidRPr="00874F36">
        <w:rPr>
          <w:rFonts w:ascii="Times New Roman" w:hAnsi="Times New Roman" w:cs="Times New Roman"/>
          <w:sz w:val="28"/>
          <w:szCs w:val="28"/>
        </w:rPr>
        <w:t xml:space="preserve"> Муравин Г. </w:t>
      </w:r>
      <w:r w:rsidR="00F13E9A">
        <w:rPr>
          <w:rFonts w:ascii="Times New Roman" w:hAnsi="Times New Roman" w:cs="Times New Roman"/>
          <w:sz w:val="28"/>
          <w:szCs w:val="28"/>
        </w:rPr>
        <w:t xml:space="preserve">К., Муравина О. В. Математика. 6 </w:t>
      </w:r>
      <w:r w:rsidRPr="00874F36">
        <w:rPr>
          <w:rFonts w:ascii="Times New Roman" w:hAnsi="Times New Roman" w:cs="Times New Roman"/>
          <w:sz w:val="28"/>
          <w:szCs w:val="28"/>
        </w:rPr>
        <w:t>класс. Методическое пособие.</w:t>
      </w:r>
    </w:p>
    <w:p w:rsidR="00BF75CF" w:rsidRPr="0016205D" w:rsidRDefault="00BF75CF" w:rsidP="00BF75CF">
      <w:pPr>
        <w:pStyle w:val="a7"/>
        <w:numPr>
          <w:ilvl w:val="0"/>
          <w:numId w:val="7"/>
        </w:numPr>
        <w:spacing w:after="0" w:line="240" w:lineRule="auto"/>
        <w:jc w:val="both"/>
        <w:rPr>
          <w:rFonts w:ascii="Times New Roman" w:eastAsia="Calibri" w:hAnsi="Times New Roman" w:cs="Times New Roman"/>
          <w:sz w:val="28"/>
          <w:szCs w:val="28"/>
          <w:lang w:eastAsia="ru-RU"/>
        </w:rPr>
      </w:pPr>
      <w:r w:rsidRPr="0016205D">
        <w:rPr>
          <w:rFonts w:ascii="Times New Roman" w:eastAsia="Calibri" w:hAnsi="Times New Roman" w:cs="Times New Roman"/>
          <w:sz w:val="28"/>
          <w:szCs w:val="28"/>
          <w:lang w:eastAsia="ru-RU"/>
        </w:rPr>
        <w:t xml:space="preserve">Геометрия: 7 – 9. Учебник для общеобразовательных учреждений. / Л.С. Атанасян, В.Ф. Бутузов, С.Б. Кадомцев, Э.Г.Позняк, И.И. Юдина.- М.: Просвещение, 20016 – 384 с.: ил.  </w:t>
      </w:r>
    </w:p>
    <w:p w:rsidR="00BF75CF" w:rsidRPr="006F031E" w:rsidRDefault="00BF75CF" w:rsidP="00BF75CF">
      <w:pPr>
        <w:spacing w:after="0" w:line="240" w:lineRule="auto"/>
        <w:jc w:val="both"/>
        <w:rPr>
          <w:rFonts w:ascii="Times New Roman" w:eastAsia="Calibri" w:hAnsi="Times New Roman" w:cs="Times New Roman"/>
          <w:b/>
          <w:sz w:val="28"/>
          <w:szCs w:val="28"/>
          <w:lang w:eastAsia="ru-RU"/>
        </w:rPr>
      </w:pPr>
      <w:r w:rsidRPr="006F031E">
        <w:rPr>
          <w:rFonts w:ascii="Times New Roman" w:eastAsia="Calibri" w:hAnsi="Times New Roman" w:cs="Times New Roman"/>
          <w:b/>
          <w:sz w:val="28"/>
          <w:szCs w:val="28"/>
          <w:lang w:eastAsia="ru-RU"/>
        </w:rPr>
        <w:t>Дополнительная литература для учителя</w:t>
      </w:r>
      <w:r w:rsidR="00536211">
        <w:rPr>
          <w:rFonts w:ascii="Times New Roman" w:eastAsia="Calibri" w:hAnsi="Times New Roman" w:cs="Times New Roman"/>
          <w:b/>
          <w:sz w:val="28"/>
          <w:szCs w:val="28"/>
          <w:lang w:eastAsia="ru-RU"/>
        </w:rPr>
        <w:t>:</w:t>
      </w:r>
    </w:p>
    <w:p w:rsidR="00BF75CF" w:rsidRPr="006F031E" w:rsidRDefault="00BF75CF" w:rsidP="00536211">
      <w:pPr>
        <w:spacing w:after="0" w:line="240" w:lineRule="auto"/>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1.  Зив Б.Г. Геометрия. Дидактические материалы. 7</w:t>
      </w:r>
      <w:r w:rsidR="00536211">
        <w:rPr>
          <w:rFonts w:ascii="Times New Roman" w:eastAsia="Calibri" w:hAnsi="Times New Roman" w:cs="Times New Roman"/>
          <w:sz w:val="28"/>
          <w:szCs w:val="28"/>
          <w:lang w:eastAsia="ru-RU"/>
        </w:rPr>
        <w:t>-9</w:t>
      </w:r>
      <w:r w:rsidRPr="006F031E">
        <w:rPr>
          <w:rFonts w:ascii="Times New Roman" w:eastAsia="Calibri" w:hAnsi="Times New Roman" w:cs="Times New Roman"/>
          <w:sz w:val="28"/>
          <w:szCs w:val="28"/>
          <w:lang w:eastAsia="ru-RU"/>
        </w:rPr>
        <w:t xml:space="preserve"> кл. / Б.Г.Зив, В.М.Мейлер. – 1</w:t>
      </w:r>
      <w:r w:rsidR="00536211">
        <w:rPr>
          <w:rFonts w:ascii="Times New Roman" w:eastAsia="Calibri" w:hAnsi="Times New Roman" w:cs="Times New Roman"/>
          <w:sz w:val="28"/>
          <w:szCs w:val="28"/>
          <w:lang w:eastAsia="ru-RU"/>
        </w:rPr>
        <w:t>6-е изд. - М.: Просвещение, 2016</w:t>
      </w:r>
      <w:r w:rsidRPr="006F031E">
        <w:rPr>
          <w:rFonts w:ascii="Times New Roman" w:eastAsia="Calibri" w:hAnsi="Times New Roman" w:cs="Times New Roman"/>
          <w:sz w:val="28"/>
          <w:szCs w:val="28"/>
          <w:lang w:eastAsia="ru-RU"/>
        </w:rPr>
        <w:t>. -127 с.: ил.</w:t>
      </w:r>
    </w:p>
    <w:p w:rsidR="00BF75CF" w:rsidRPr="006F031E" w:rsidRDefault="00BF75CF" w:rsidP="00BF75CF">
      <w:pPr>
        <w:spacing w:after="0" w:line="240" w:lineRule="auto"/>
        <w:ind w:left="284" w:hanging="284"/>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2. Изучение геометрии в 7, 8, 9 классах: метод. рекомендации: кн. для учителя / Л.С. Атанасян, В.Ф.Бутузов, Ю.А.Глазков и др. - М.: Просвещение, 2011.</w:t>
      </w:r>
    </w:p>
    <w:p w:rsidR="00BF75CF" w:rsidRPr="006F031E" w:rsidRDefault="00BF75CF" w:rsidP="00BF75CF">
      <w:pPr>
        <w:spacing w:after="0" w:line="240" w:lineRule="auto"/>
        <w:ind w:left="284" w:hanging="284"/>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3.  Мищенко Т.М. Геометрия. Тематические тесты. 7 класс / Т.М.Мищенко, А.Д.Блинков. – 3-е изд., дораб. – М.: Просвещение, 2011. – 80 с.</w:t>
      </w:r>
    </w:p>
    <w:p w:rsidR="00BF75CF" w:rsidRPr="006F031E" w:rsidRDefault="00BF75CF" w:rsidP="00BF75CF">
      <w:pPr>
        <w:spacing w:after="0" w:line="240" w:lineRule="auto"/>
        <w:ind w:left="284" w:hanging="284"/>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4.  Математические кружки в школе. 5-8 классы / А.В.Фарков. – 5-е изд. – М.: Айрис-пресс, 2008. – 144 с. – (Школьные олимпиады).</w:t>
      </w:r>
    </w:p>
    <w:p w:rsidR="00BF75CF" w:rsidRPr="006F031E" w:rsidRDefault="00BF75CF" w:rsidP="00BF75CF">
      <w:pPr>
        <w:spacing w:after="0" w:line="240" w:lineRule="auto"/>
        <w:ind w:left="284" w:hanging="284"/>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5. Математика. 5-11 классы: проблемно-развивающие задания, конспекты уроков, проекты / авт.-сост. Г.Б.Полтавская. –Волгоград: Учитель,2010. – 143 с.</w:t>
      </w:r>
    </w:p>
    <w:p w:rsidR="00BF75CF" w:rsidRPr="006F031E" w:rsidRDefault="00BF75CF" w:rsidP="00BF75CF">
      <w:pPr>
        <w:spacing w:after="0" w:line="240" w:lineRule="auto"/>
        <w:jc w:val="both"/>
        <w:rPr>
          <w:rFonts w:ascii="Times New Roman" w:eastAsia="Calibri" w:hAnsi="Times New Roman" w:cs="Times New Roman"/>
          <w:b/>
          <w:sz w:val="28"/>
          <w:szCs w:val="28"/>
          <w:lang w:eastAsia="ru-RU"/>
        </w:rPr>
      </w:pPr>
    </w:p>
    <w:p w:rsidR="00F13E9A" w:rsidRDefault="00F13E9A" w:rsidP="00BF75CF">
      <w:pPr>
        <w:spacing w:after="0" w:line="240" w:lineRule="auto"/>
        <w:jc w:val="both"/>
        <w:rPr>
          <w:rFonts w:ascii="Times New Roman" w:eastAsia="Calibri" w:hAnsi="Times New Roman" w:cs="Times New Roman"/>
          <w:b/>
          <w:sz w:val="28"/>
          <w:szCs w:val="28"/>
          <w:lang w:eastAsia="ru-RU"/>
        </w:rPr>
      </w:pPr>
    </w:p>
    <w:p w:rsidR="00F13E9A" w:rsidRDefault="00F13E9A" w:rsidP="00BF75CF">
      <w:pPr>
        <w:spacing w:after="0" w:line="240" w:lineRule="auto"/>
        <w:jc w:val="both"/>
        <w:rPr>
          <w:rFonts w:ascii="Times New Roman" w:eastAsia="Calibri" w:hAnsi="Times New Roman" w:cs="Times New Roman"/>
          <w:b/>
          <w:sz w:val="28"/>
          <w:szCs w:val="28"/>
          <w:lang w:eastAsia="ru-RU"/>
        </w:rPr>
      </w:pPr>
    </w:p>
    <w:p w:rsidR="00C43A50" w:rsidRDefault="00BF75CF" w:rsidP="00BF75CF">
      <w:pPr>
        <w:spacing w:after="0" w:line="240" w:lineRule="auto"/>
        <w:jc w:val="both"/>
        <w:rPr>
          <w:rFonts w:ascii="Times New Roman" w:eastAsia="Calibri" w:hAnsi="Times New Roman" w:cs="Times New Roman"/>
          <w:b/>
          <w:sz w:val="28"/>
          <w:szCs w:val="28"/>
          <w:lang w:eastAsia="ru-RU"/>
        </w:rPr>
      </w:pPr>
      <w:r w:rsidRPr="006F031E">
        <w:rPr>
          <w:rFonts w:ascii="Times New Roman" w:eastAsia="Calibri" w:hAnsi="Times New Roman" w:cs="Times New Roman"/>
          <w:b/>
          <w:sz w:val="28"/>
          <w:szCs w:val="28"/>
          <w:lang w:eastAsia="ru-RU"/>
        </w:rPr>
        <w:t>Дидактические материалы, рабочие тетради</w:t>
      </w:r>
    </w:p>
    <w:p w:rsidR="00BF75CF" w:rsidRPr="006F031E" w:rsidRDefault="00BF75CF" w:rsidP="00DB6321">
      <w:pPr>
        <w:spacing w:after="0" w:line="240" w:lineRule="auto"/>
        <w:jc w:val="both"/>
        <w:rPr>
          <w:rFonts w:ascii="Times New Roman" w:eastAsia="Calibri" w:hAnsi="Times New Roman" w:cs="Times New Roman"/>
          <w:sz w:val="28"/>
          <w:szCs w:val="28"/>
          <w:lang w:eastAsia="ru-RU"/>
        </w:rPr>
      </w:pPr>
      <w:r w:rsidRPr="006F031E">
        <w:rPr>
          <w:rFonts w:ascii="Times New Roman" w:eastAsia="Calibri" w:hAnsi="Times New Roman" w:cs="Times New Roman"/>
          <w:sz w:val="28"/>
          <w:szCs w:val="28"/>
          <w:lang w:eastAsia="ru-RU"/>
        </w:rPr>
        <w:t>Геометрия: рабочая тетрадь: 7</w:t>
      </w:r>
      <w:r w:rsidR="00536211">
        <w:rPr>
          <w:rFonts w:ascii="Times New Roman" w:eastAsia="Calibri" w:hAnsi="Times New Roman" w:cs="Times New Roman"/>
          <w:sz w:val="28"/>
          <w:szCs w:val="28"/>
          <w:lang w:eastAsia="ru-RU"/>
        </w:rPr>
        <w:t>, 8, 9</w:t>
      </w:r>
      <w:r w:rsidRPr="006F031E">
        <w:rPr>
          <w:rFonts w:ascii="Times New Roman" w:eastAsia="Calibri" w:hAnsi="Times New Roman" w:cs="Times New Roman"/>
          <w:sz w:val="28"/>
          <w:szCs w:val="28"/>
          <w:lang w:eastAsia="ru-RU"/>
        </w:rPr>
        <w:t xml:space="preserve"> кл. /Л.С.Атанасян, В.Ф.Бутузов, Ю.А.Глазков, И.И.Юдина. – М.: Просвещение, </w:t>
      </w:r>
      <w:r w:rsidR="00536211">
        <w:rPr>
          <w:rFonts w:ascii="Times New Roman" w:eastAsia="Calibri" w:hAnsi="Times New Roman" w:cs="Times New Roman"/>
          <w:sz w:val="28"/>
          <w:szCs w:val="28"/>
          <w:lang w:eastAsia="ru-RU"/>
        </w:rPr>
        <w:t>2019</w:t>
      </w:r>
      <w:r w:rsidRPr="006F031E">
        <w:rPr>
          <w:rFonts w:ascii="Times New Roman" w:eastAsia="Calibri" w:hAnsi="Times New Roman" w:cs="Times New Roman"/>
          <w:sz w:val="28"/>
          <w:szCs w:val="28"/>
          <w:lang w:eastAsia="ru-RU"/>
        </w:rPr>
        <w:t>.</w:t>
      </w:r>
    </w:p>
    <w:p w:rsidR="00BF75CF" w:rsidRPr="006F031E" w:rsidRDefault="00BF75CF" w:rsidP="00BF75CF">
      <w:pPr>
        <w:widowControl w:val="0"/>
        <w:spacing w:after="0" w:line="240" w:lineRule="auto"/>
        <w:jc w:val="both"/>
        <w:rPr>
          <w:rFonts w:ascii="Times New Roman" w:eastAsia="Calibri" w:hAnsi="Times New Roman" w:cs="Times New Roman"/>
          <w:sz w:val="28"/>
          <w:szCs w:val="28"/>
          <w:lang w:eastAsia="ru-RU"/>
        </w:rPr>
      </w:pPr>
    </w:p>
    <w:p w:rsidR="00060FE6" w:rsidRDefault="00060FE6" w:rsidP="00192438">
      <w:pPr>
        <w:spacing w:after="0" w:line="240" w:lineRule="auto"/>
        <w:rPr>
          <w:rFonts w:ascii="Times New Roman" w:eastAsia="Times New Roman" w:hAnsi="Times New Roman" w:cs="Times New Roman"/>
          <w:b/>
          <w:bCs/>
          <w:iCs/>
          <w:color w:val="000000"/>
          <w:sz w:val="28"/>
          <w:szCs w:val="28"/>
        </w:rPr>
      </w:pPr>
      <w:r>
        <w:rPr>
          <w:rFonts w:ascii="Times New Roman" w:eastAsia="Times New Roman" w:hAnsi="Times New Roman" w:cs="Times New Roman"/>
          <w:b/>
          <w:bCs/>
          <w:iCs/>
          <w:color w:val="000000"/>
          <w:sz w:val="28"/>
          <w:szCs w:val="28"/>
        </w:rPr>
        <w:t xml:space="preserve">  </w:t>
      </w:r>
    </w:p>
    <w:p w:rsidR="00151E57" w:rsidRPr="00B02BFE" w:rsidRDefault="00B02BFE" w:rsidP="00192438">
      <w:pPr>
        <w:spacing w:after="0" w:line="240" w:lineRule="auto"/>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 xml:space="preserve">Обучение геометрии является важнейшей составляющей основного общего образования и призвано развивать логическое мышление и математическую интуицию учащихся, умения в применении геометрических знаний, необходимые для изучения смежных дисциплин, продолжения образования и в повседневной жизни. </w:t>
      </w:r>
    </w:p>
    <w:p w:rsidR="00192438" w:rsidRPr="00B647D1" w:rsidRDefault="00192438" w:rsidP="00192438">
      <w:pPr>
        <w:spacing w:after="0" w:line="240" w:lineRule="auto"/>
        <w:rPr>
          <w:rFonts w:ascii="Times New Roman" w:eastAsia="Times New Roman" w:hAnsi="Times New Roman" w:cs="Times New Roman"/>
          <w:b/>
          <w:color w:val="000000"/>
          <w:sz w:val="28"/>
          <w:szCs w:val="28"/>
        </w:rPr>
      </w:pPr>
      <w:r w:rsidRPr="00B647D1">
        <w:rPr>
          <w:rFonts w:ascii="Times New Roman" w:eastAsia="Times New Roman" w:hAnsi="Times New Roman" w:cs="Times New Roman"/>
          <w:b/>
          <w:bCs/>
          <w:iCs/>
          <w:color w:val="000000"/>
          <w:sz w:val="28"/>
          <w:szCs w:val="28"/>
        </w:rPr>
        <w:t>Цели</w:t>
      </w:r>
      <w:r w:rsidR="00060FE6">
        <w:rPr>
          <w:rFonts w:ascii="Times New Roman" w:eastAsia="Times New Roman" w:hAnsi="Times New Roman" w:cs="Times New Roman"/>
          <w:b/>
          <w:bCs/>
          <w:iCs/>
          <w:color w:val="000000"/>
          <w:sz w:val="28"/>
          <w:szCs w:val="28"/>
        </w:rPr>
        <w:t xml:space="preserve"> учебного курса:</w:t>
      </w:r>
      <w:r w:rsidRPr="00B647D1">
        <w:rPr>
          <w:rFonts w:ascii="Times New Roman" w:eastAsia="Times New Roman" w:hAnsi="Times New Roman" w:cs="Times New Roman"/>
          <w:b/>
          <w:bCs/>
          <w:iCs/>
          <w:color w:val="000000"/>
          <w:sz w:val="28"/>
          <w:szCs w:val="28"/>
        </w:rPr>
        <w:t xml:space="preserve"> </w:t>
      </w:r>
    </w:p>
    <w:p w:rsidR="00192438" w:rsidRPr="00B647D1" w:rsidRDefault="00192438" w:rsidP="00192438">
      <w:pPr>
        <w:numPr>
          <w:ilvl w:val="0"/>
          <w:numId w:val="11"/>
        </w:numPr>
        <w:spacing w:after="0" w:line="240" w:lineRule="auto"/>
        <w:ind w:left="360"/>
        <w:jc w:val="both"/>
        <w:rPr>
          <w:rFonts w:ascii="Times New Roman" w:eastAsia="Times New Roman" w:hAnsi="Times New Roman" w:cs="Times New Roman"/>
          <w:color w:val="000000"/>
          <w:sz w:val="28"/>
          <w:szCs w:val="28"/>
        </w:rPr>
      </w:pPr>
      <w:r w:rsidRPr="00B647D1">
        <w:rPr>
          <w:rFonts w:ascii="Times New Roman" w:eastAsia="Times New Roman" w:hAnsi="Times New Roman" w:cs="Times New Roman"/>
          <w:b/>
          <w:bCs/>
          <w:color w:val="000000"/>
          <w:sz w:val="28"/>
          <w:szCs w:val="28"/>
        </w:rPr>
        <w:t>формирование представлений</w:t>
      </w:r>
      <w:r w:rsidRPr="00B647D1">
        <w:rPr>
          <w:rFonts w:ascii="Times New Roman" w:eastAsia="Times New Roman" w:hAnsi="Times New Roman" w:cs="Times New Roman"/>
          <w:color w:val="000000"/>
          <w:sz w:val="28"/>
          <w:szCs w:val="28"/>
        </w:rPr>
        <w:t> об идеях и методах математики как универсального языка науки и техники, средства моделирования явлений и процессов;</w:t>
      </w:r>
    </w:p>
    <w:p w:rsidR="00192438" w:rsidRPr="00B647D1" w:rsidRDefault="00192438" w:rsidP="00192438">
      <w:pPr>
        <w:numPr>
          <w:ilvl w:val="0"/>
          <w:numId w:val="11"/>
        </w:numPr>
        <w:spacing w:after="0" w:line="240" w:lineRule="auto"/>
        <w:ind w:left="360"/>
        <w:jc w:val="both"/>
        <w:rPr>
          <w:rFonts w:ascii="Times New Roman" w:eastAsia="Times New Roman" w:hAnsi="Times New Roman" w:cs="Times New Roman"/>
          <w:color w:val="000000"/>
          <w:sz w:val="28"/>
          <w:szCs w:val="28"/>
        </w:rPr>
      </w:pPr>
      <w:r w:rsidRPr="00B647D1">
        <w:rPr>
          <w:rFonts w:ascii="Times New Roman" w:eastAsia="Times New Roman" w:hAnsi="Times New Roman" w:cs="Times New Roman"/>
          <w:b/>
          <w:bCs/>
          <w:color w:val="000000"/>
          <w:sz w:val="28"/>
          <w:szCs w:val="28"/>
        </w:rPr>
        <w:lastRenderedPageBreak/>
        <w:t>овладение системой математических знаний и умений</w:t>
      </w:r>
      <w:r w:rsidRPr="00B647D1">
        <w:rPr>
          <w:rFonts w:ascii="Times New Roman" w:eastAsia="Times New Roman" w:hAnsi="Times New Roman" w:cs="Times New Roman"/>
          <w:color w:val="000000"/>
          <w:sz w:val="28"/>
          <w:szCs w:val="28"/>
        </w:rPr>
        <w:t>, необходимых для применения в практической деятельности, изучения смежных дисциплин, продолжения образования;</w:t>
      </w:r>
    </w:p>
    <w:p w:rsidR="00192438" w:rsidRPr="00B647D1" w:rsidRDefault="00192438" w:rsidP="00192438">
      <w:pPr>
        <w:numPr>
          <w:ilvl w:val="0"/>
          <w:numId w:val="11"/>
        </w:numPr>
        <w:spacing w:after="0" w:line="240" w:lineRule="auto"/>
        <w:ind w:left="360"/>
        <w:jc w:val="both"/>
        <w:rPr>
          <w:rFonts w:ascii="Times New Roman" w:eastAsia="Times New Roman" w:hAnsi="Times New Roman" w:cs="Times New Roman"/>
          <w:color w:val="000000"/>
          <w:sz w:val="28"/>
          <w:szCs w:val="28"/>
        </w:rPr>
      </w:pPr>
      <w:r w:rsidRPr="00B647D1">
        <w:rPr>
          <w:rFonts w:ascii="Times New Roman" w:eastAsia="Times New Roman" w:hAnsi="Times New Roman" w:cs="Times New Roman"/>
          <w:b/>
          <w:bCs/>
          <w:color w:val="000000"/>
          <w:sz w:val="28"/>
          <w:szCs w:val="28"/>
        </w:rPr>
        <w:t>интеллектуальное развитие, </w:t>
      </w:r>
      <w:r w:rsidRPr="00B647D1">
        <w:rPr>
          <w:rFonts w:ascii="Times New Roman" w:eastAsia="Times New Roman" w:hAnsi="Times New Roman" w:cs="Times New Roman"/>
          <w:color w:val="000000"/>
          <w:sz w:val="28"/>
          <w:szCs w:val="28"/>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192438" w:rsidRPr="00B647D1" w:rsidRDefault="00192438" w:rsidP="00192438">
      <w:pPr>
        <w:numPr>
          <w:ilvl w:val="0"/>
          <w:numId w:val="11"/>
        </w:numPr>
        <w:spacing w:after="0" w:line="240" w:lineRule="auto"/>
        <w:ind w:left="360"/>
        <w:jc w:val="both"/>
        <w:rPr>
          <w:rFonts w:ascii="Times New Roman" w:eastAsia="Times New Roman" w:hAnsi="Times New Roman" w:cs="Times New Roman"/>
          <w:color w:val="000000"/>
          <w:sz w:val="28"/>
          <w:szCs w:val="28"/>
        </w:rPr>
      </w:pPr>
      <w:r w:rsidRPr="00B647D1">
        <w:rPr>
          <w:rFonts w:ascii="Times New Roman" w:eastAsia="Times New Roman" w:hAnsi="Times New Roman" w:cs="Times New Roman"/>
          <w:b/>
          <w:bCs/>
          <w:color w:val="000000"/>
          <w:sz w:val="28"/>
          <w:szCs w:val="28"/>
        </w:rPr>
        <w:t>воспитание </w:t>
      </w:r>
      <w:r w:rsidRPr="00B647D1">
        <w:rPr>
          <w:rFonts w:ascii="Times New Roman" w:eastAsia="Times New Roman" w:hAnsi="Times New Roman" w:cs="Times New Roman"/>
          <w:color w:val="000000"/>
          <w:sz w:val="28"/>
          <w:szCs w:val="28"/>
        </w:rPr>
        <w:t>культуры личности, отношения к математике как к части общечеловеческой культуры, играющей особую роль в общественном развитии.</w:t>
      </w:r>
    </w:p>
    <w:p w:rsidR="00192438" w:rsidRPr="00B647D1" w:rsidRDefault="00192438" w:rsidP="00192438">
      <w:pPr>
        <w:pStyle w:val="a8"/>
        <w:spacing w:after="0" w:line="240" w:lineRule="auto"/>
        <w:ind w:right="-102"/>
        <w:contextualSpacing/>
        <w:rPr>
          <w:rStyle w:val="9pt"/>
          <w:rFonts w:ascii="Times New Roman" w:hAnsi="Times New Roman" w:cs="Times New Roman"/>
          <w:b/>
          <w:sz w:val="28"/>
          <w:szCs w:val="28"/>
        </w:rPr>
      </w:pPr>
    </w:p>
    <w:p w:rsidR="00151E57" w:rsidRDefault="00151E57" w:rsidP="00192438">
      <w:pPr>
        <w:pStyle w:val="a8"/>
        <w:spacing w:after="0" w:line="240" w:lineRule="auto"/>
        <w:ind w:right="-102"/>
        <w:contextualSpacing/>
        <w:rPr>
          <w:rStyle w:val="9pt"/>
          <w:rFonts w:ascii="Times New Roman" w:hAnsi="Times New Roman" w:cs="Times New Roman"/>
          <w:b/>
          <w:sz w:val="28"/>
          <w:szCs w:val="28"/>
        </w:rPr>
      </w:pPr>
    </w:p>
    <w:p w:rsidR="00192438" w:rsidRPr="00B647D1" w:rsidRDefault="00151E57" w:rsidP="00192438">
      <w:pPr>
        <w:pStyle w:val="a8"/>
        <w:spacing w:after="0" w:line="240" w:lineRule="auto"/>
        <w:ind w:right="-102"/>
        <w:contextualSpacing/>
        <w:rPr>
          <w:rStyle w:val="9pt"/>
          <w:rFonts w:ascii="Times New Roman" w:hAnsi="Times New Roman" w:cs="Times New Roman"/>
          <w:b/>
          <w:sz w:val="28"/>
          <w:szCs w:val="28"/>
        </w:rPr>
      </w:pPr>
      <w:r>
        <w:rPr>
          <w:rStyle w:val="9pt"/>
          <w:rFonts w:ascii="Times New Roman" w:hAnsi="Times New Roman" w:cs="Times New Roman"/>
          <w:b/>
          <w:sz w:val="28"/>
          <w:szCs w:val="28"/>
        </w:rPr>
        <w:t xml:space="preserve">            </w:t>
      </w:r>
      <w:r w:rsidR="00192438" w:rsidRPr="00B647D1">
        <w:rPr>
          <w:rStyle w:val="9pt"/>
          <w:rFonts w:ascii="Times New Roman" w:hAnsi="Times New Roman" w:cs="Times New Roman"/>
          <w:b/>
          <w:sz w:val="28"/>
          <w:szCs w:val="28"/>
        </w:rPr>
        <w:t>Задачи обучения:</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b/>
          <w:sz w:val="28"/>
          <w:szCs w:val="28"/>
        </w:rPr>
        <w:t>•</w:t>
      </w:r>
      <w:r w:rsidRPr="00B647D1">
        <w:rPr>
          <w:rStyle w:val="9pt"/>
          <w:rFonts w:ascii="Times New Roman" w:hAnsi="Times New Roman" w:cs="Times New Roman"/>
          <w:b/>
          <w:sz w:val="28"/>
          <w:szCs w:val="28"/>
        </w:rPr>
        <w:tab/>
      </w:r>
      <w:r w:rsidRPr="00B647D1">
        <w:rPr>
          <w:rStyle w:val="9pt"/>
          <w:rFonts w:ascii="Times New Roman" w:hAnsi="Times New Roman" w:cs="Times New Roman"/>
          <w:sz w:val="28"/>
          <w:szCs w:val="28"/>
        </w:rPr>
        <w:t>ввести основные геометрические понятия, научить различать их взаимное расположение;</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научить распознавать геометрические фигуры и изображать их;</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ввести понятия: теорема, доказательство, признак, свойство;</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изучить все о многоугольниках (элементы, свойства, признаки);</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изучить формулы площадей многоугольников и применять при решении задач и доказательстве теорем;</w:t>
      </w:r>
    </w:p>
    <w:p w:rsidR="00192438" w:rsidRPr="00B647D1"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научить решать геометрические задачи на доказательства и вычисления;</w:t>
      </w:r>
    </w:p>
    <w:p w:rsidR="00192438" w:rsidRDefault="00192438" w:rsidP="00192438">
      <w:pPr>
        <w:pStyle w:val="a8"/>
        <w:spacing w:after="0" w:line="240" w:lineRule="auto"/>
        <w:ind w:right="-102"/>
        <w:contextualSpacing/>
        <w:rPr>
          <w:rStyle w:val="9pt"/>
          <w:rFonts w:ascii="Times New Roman" w:hAnsi="Times New Roman" w:cs="Times New Roman"/>
          <w:sz w:val="28"/>
          <w:szCs w:val="28"/>
        </w:rPr>
      </w:pPr>
      <w:r w:rsidRPr="00B647D1">
        <w:rPr>
          <w:rStyle w:val="9pt"/>
          <w:rFonts w:ascii="Times New Roman" w:hAnsi="Times New Roman" w:cs="Times New Roman"/>
          <w:sz w:val="28"/>
          <w:szCs w:val="28"/>
        </w:rPr>
        <w:t>•</w:t>
      </w:r>
      <w:r w:rsidRPr="00B647D1">
        <w:rPr>
          <w:rStyle w:val="9pt"/>
          <w:rFonts w:ascii="Times New Roman" w:hAnsi="Times New Roman" w:cs="Times New Roman"/>
          <w:sz w:val="28"/>
          <w:szCs w:val="28"/>
        </w:rPr>
        <w:tab/>
        <w:t>подготовить к дальнейшему изучению геометрии на ступени основного общего и среднего полного образования.</w:t>
      </w:r>
    </w:p>
    <w:p w:rsidR="00151E57" w:rsidRPr="00B647D1" w:rsidRDefault="00151E57" w:rsidP="00192438">
      <w:pPr>
        <w:pStyle w:val="a8"/>
        <w:spacing w:after="0" w:line="240" w:lineRule="auto"/>
        <w:ind w:right="-102"/>
        <w:contextualSpacing/>
        <w:rPr>
          <w:rStyle w:val="9pt"/>
          <w:rFonts w:ascii="Times New Roman" w:hAnsi="Times New Roman" w:cs="Times New Roman"/>
          <w:sz w:val="28"/>
          <w:szCs w:val="28"/>
        </w:rPr>
      </w:pPr>
    </w:p>
    <w:p w:rsidR="00192438" w:rsidRPr="00B647D1" w:rsidRDefault="00192438" w:rsidP="00192438">
      <w:pPr>
        <w:pStyle w:val="a8"/>
        <w:spacing w:after="0" w:line="240" w:lineRule="auto"/>
        <w:ind w:left="20" w:right="-102"/>
        <w:contextualSpacing/>
        <w:jc w:val="center"/>
        <w:rPr>
          <w:rStyle w:val="9pt"/>
          <w:rFonts w:ascii="Times New Roman" w:hAnsi="Times New Roman" w:cs="Times New Roman"/>
          <w:b/>
          <w:sz w:val="28"/>
          <w:szCs w:val="28"/>
        </w:rPr>
      </w:pPr>
    </w:p>
    <w:p w:rsidR="00192438" w:rsidRDefault="00192438" w:rsidP="00192438">
      <w:pPr>
        <w:spacing w:after="0" w:line="240" w:lineRule="auto"/>
        <w:jc w:val="center"/>
        <w:rPr>
          <w:rFonts w:ascii="Times New Roman" w:eastAsia="Times New Roman" w:hAnsi="Times New Roman" w:cs="Times New Roman"/>
          <w:b/>
          <w:sz w:val="28"/>
          <w:szCs w:val="28"/>
        </w:rPr>
      </w:pPr>
      <w:r w:rsidRPr="00981AE8">
        <w:rPr>
          <w:rFonts w:ascii="Times New Roman" w:eastAsia="Times New Roman" w:hAnsi="Times New Roman" w:cs="Times New Roman"/>
          <w:b/>
          <w:sz w:val="28"/>
          <w:szCs w:val="28"/>
        </w:rPr>
        <w:t>ПЛАНИРУЕМЫЕ РЕЗУЛЬТАТЫ ОСВОЕНИЯ УЧЕБНОГО ПРЕДМЕТА</w:t>
      </w:r>
    </w:p>
    <w:p w:rsidR="00151E57" w:rsidRPr="00981AE8" w:rsidRDefault="00151E57" w:rsidP="00192438">
      <w:pPr>
        <w:spacing w:after="0" w:line="240" w:lineRule="auto"/>
        <w:jc w:val="center"/>
        <w:rPr>
          <w:rFonts w:ascii="Times New Roman" w:eastAsia="Times New Roman" w:hAnsi="Times New Roman" w:cs="Times New Roman"/>
          <w:b/>
          <w:sz w:val="28"/>
          <w:szCs w:val="28"/>
        </w:rPr>
      </w:pPr>
    </w:p>
    <w:p w:rsidR="00151E57"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Программа обеспечивает достижения следующих результатов освоения образовательной программы основного общего образования:</w:t>
      </w:r>
    </w:p>
    <w:p w:rsidR="00192438" w:rsidRPr="00981AE8" w:rsidRDefault="00192438" w:rsidP="00192438">
      <w:pPr>
        <w:spacing w:after="0" w:line="240" w:lineRule="auto"/>
        <w:jc w:val="both"/>
        <w:rPr>
          <w:rFonts w:ascii="Times New Roman" w:eastAsia="Times New Roman" w:hAnsi="Times New Roman" w:cs="Times New Roman"/>
          <w:b/>
          <w:bCs/>
          <w:i/>
          <w:iCs/>
          <w:sz w:val="28"/>
          <w:szCs w:val="28"/>
          <w:u w:val="single"/>
        </w:rPr>
      </w:pPr>
      <w:r w:rsidRPr="00981AE8">
        <w:rPr>
          <w:rFonts w:ascii="Times New Roman" w:eastAsia="Times New Roman" w:hAnsi="Times New Roman" w:cs="Times New Roman"/>
          <w:b/>
          <w:bCs/>
          <w:i/>
          <w:iCs/>
          <w:sz w:val="28"/>
          <w:szCs w:val="28"/>
          <w:u w:val="single"/>
        </w:rPr>
        <w:t>личностные:</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 xml:space="preserve">формирование ответственного отношения к учению, </w:t>
      </w:r>
      <w:r w:rsidR="00B02BFE" w:rsidRPr="00981AE8">
        <w:rPr>
          <w:rFonts w:ascii="Times New Roman" w:eastAsia="Times New Roman" w:hAnsi="Times New Roman" w:cs="Times New Roman"/>
          <w:sz w:val="28"/>
          <w:szCs w:val="28"/>
        </w:rPr>
        <w:t>готовности и способности,</w:t>
      </w:r>
      <w:r w:rsidRPr="00981AE8">
        <w:rPr>
          <w:rFonts w:ascii="Times New Roman" w:eastAsia="Times New Roman" w:hAnsi="Times New Roman" w:cs="Times New Roman"/>
          <w:sz w:val="28"/>
          <w:szCs w:val="28"/>
        </w:rPr>
        <w:t xml:space="preserve">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формирование целостного мировоззрения, соответствующего современному уровню развития науки и общественной практики;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 xml:space="preserve">формирование коммуникативной компетентности и </w:t>
      </w:r>
      <w:r w:rsidR="00B02BFE" w:rsidRPr="00981AE8">
        <w:rPr>
          <w:rFonts w:ascii="Times New Roman" w:eastAsia="Times New Roman" w:hAnsi="Times New Roman" w:cs="Times New Roman"/>
          <w:sz w:val="28"/>
          <w:szCs w:val="28"/>
        </w:rPr>
        <w:t>общении,</w:t>
      </w:r>
      <w:r w:rsidRPr="00981AE8">
        <w:rPr>
          <w:rFonts w:ascii="Times New Roman" w:eastAsia="Times New Roman" w:hAnsi="Times New Roman" w:cs="Times New Roman"/>
          <w:sz w:val="28"/>
          <w:szCs w:val="28"/>
        </w:rPr>
        <w:t xml:space="preserve">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lastRenderedPageBreak/>
        <w:t>•</w:t>
      </w:r>
      <w:r w:rsidRPr="00981AE8">
        <w:rPr>
          <w:rFonts w:ascii="Times New Roman" w:eastAsia="Times New Roman" w:hAnsi="Times New Roman" w:cs="Times New Roman"/>
          <w:sz w:val="28"/>
          <w:szCs w:val="28"/>
        </w:rPr>
        <w:tab/>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критичность мышления, умение распознавать логически некорректные высказывания, отличать гипотезу от факта;</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креативность мышления, инициативу, находчивость, активность при решении геометрических задач;</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контролировать процесс и результат учебной математической деятельности;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способность к эмоциональному восприятию математических объектов, задач, решений, рассуждений;</w:t>
      </w:r>
    </w:p>
    <w:p w:rsidR="00192438" w:rsidRPr="00981AE8" w:rsidRDefault="00192438" w:rsidP="00192438">
      <w:pPr>
        <w:spacing w:after="0" w:line="240" w:lineRule="auto"/>
        <w:jc w:val="both"/>
        <w:rPr>
          <w:rFonts w:ascii="Times New Roman" w:eastAsia="Times New Roman" w:hAnsi="Times New Roman" w:cs="Times New Roman"/>
          <w:b/>
          <w:bCs/>
          <w:i/>
          <w:iCs/>
          <w:sz w:val="28"/>
          <w:szCs w:val="28"/>
          <w:u w:val="single"/>
        </w:rPr>
      </w:pPr>
      <w:r w:rsidRPr="00981AE8">
        <w:rPr>
          <w:rFonts w:ascii="Times New Roman" w:eastAsia="Times New Roman" w:hAnsi="Times New Roman" w:cs="Times New Roman"/>
          <w:b/>
          <w:bCs/>
          <w:i/>
          <w:iCs/>
          <w:sz w:val="28"/>
          <w:szCs w:val="28"/>
          <w:u w:val="single"/>
        </w:rPr>
        <w:t>метапредметные:</w:t>
      </w:r>
    </w:p>
    <w:p w:rsidR="00192438" w:rsidRPr="00981AE8" w:rsidRDefault="00192438" w:rsidP="00192438">
      <w:pPr>
        <w:spacing w:after="0" w:line="240" w:lineRule="auto"/>
        <w:jc w:val="both"/>
        <w:rPr>
          <w:rFonts w:ascii="Times New Roman" w:eastAsia="Times New Roman" w:hAnsi="Times New Roman" w:cs="Times New Roman"/>
          <w:i/>
          <w:iCs/>
          <w:sz w:val="28"/>
          <w:szCs w:val="28"/>
          <w:u w:val="single"/>
        </w:rPr>
      </w:pPr>
      <w:r w:rsidRPr="00981AE8">
        <w:rPr>
          <w:rFonts w:ascii="Times New Roman" w:eastAsia="Times New Roman" w:hAnsi="Times New Roman" w:cs="Times New Roman"/>
          <w:i/>
          <w:iCs/>
          <w:sz w:val="28"/>
          <w:szCs w:val="28"/>
          <w:u w:val="single"/>
        </w:rPr>
        <w:t>регулятивные универсальные учебные действия:</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осуществлять контроль по результату и способу действия на уровне произвольного внимания и вносить необходимые коррективы;</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понимание сущности алгоритмических предписаний и умение действовать в соответствии с предложенным алгоритмом;</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самостоятельно ставить цели, выбирать и создавать алгоритмы для решения учебных математических проблем;</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планировать и осуществлять деятельность, направленную на решение задач исследовательского характера;</w:t>
      </w:r>
    </w:p>
    <w:p w:rsidR="00192438" w:rsidRPr="00981AE8" w:rsidRDefault="00192438" w:rsidP="00192438">
      <w:pPr>
        <w:spacing w:after="0" w:line="240" w:lineRule="auto"/>
        <w:jc w:val="both"/>
        <w:rPr>
          <w:rFonts w:ascii="Times New Roman" w:eastAsia="Times New Roman" w:hAnsi="Times New Roman" w:cs="Times New Roman"/>
          <w:i/>
          <w:iCs/>
          <w:sz w:val="28"/>
          <w:szCs w:val="28"/>
          <w:u w:val="single"/>
        </w:rPr>
      </w:pPr>
      <w:r w:rsidRPr="00981AE8">
        <w:rPr>
          <w:rFonts w:ascii="Times New Roman" w:eastAsia="Times New Roman" w:hAnsi="Times New Roman" w:cs="Times New Roman"/>
          <w:i/>
          <w:iCs/>
          <w:sz w:val="28"/>
          <w:szCs w:val="28"/>
          <w:u w:val="single"/>
        </w:rPr>
        <w:t>познавательные универсальные учебные действия:</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создавать, применять и преобразовывать знаково-символические средства, модели и схемы для решения учебных и познавательных задач;</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видеть математическую задачу в контексте проблемной ситуации в других дисциплинах, в окружающей жизни;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lastRenderedPageBreak/>
        <w:t>•</w:t>
      </w:r>
      <w:r w:rsidRPr="00981AE8">
        <w:rPr>
          <w:rFonts w:ascii="Times New Roman" w:eastAsia="Times New Roman" w:hAnsi="Times New Roman" w:cs="Times New Roman"/>
          <w:sz w:val="28"/>
          <w:szCs w:val="28"/>
        </w:rPr>
        <w:tab/>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выдвигать гипотезы при решении учебных задач и понимать необходимость их проверки;</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применять индуктивные и дедуктивные способы рассуждений, видеть различные стратегии решения задач;</w:t>
      </w:r>
    </w:p>
    <w:p w:rsidR="00192438" w:rsidRPr="00981AE8" w:rsidRDefault="00192438" w:rsidP="00192438">
      <w:pPr>
        <w:spacing w:after="0" w:line="240" w:lineRule="auto"/>
        <w:jc w:val="both"/>
        <w:rPr>
          <w:rFonts w:ascii="Times New Roman" w:eastAsia="Times New Roman" w:hAnsi="Times New Roman" w:cs="Times New Roman"/>
          <w:i/>
          <w:iCs/>
          <w:sz w:val="28"/>
          <w:szCs w:val="28"/>
          <w:u w:val="single"/>
        </w:rPr>
      </w:pPr>
      <w:r w:rsidRPr="00981AE8">
        <w:rPr>
          <w:rFonts w:ascii="Times New Roman" w:eastAsia="Times New Roman" w:hAnsi="Times New Roman" w:cs="Times New Roman"/>
          <w:i/>
          <w:iCs/>
          <w:sz w:val="28"/>
          <w:szCs w:val="28"/>
          <w:u w:val="single"/>
        </w:rPr>
        <w:t>коммуникативные универсальные учебные действия:</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умение работать в группе: находить общее решение и разрешать конфликты на основе согласования позиций и учета интересов;</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слушать партнера;</w:t>
      </w:r>
    </w:p>
    <w:p w:rsidR="00192438" w:rsidRPr="00981AE8" w:rsidRDefault="00192438" w:rsidP="00192438">
      <w:pPr>
        <w:spacing w:after="0" w:line="240" w:lineRule="auto"/>
        <w:jc w:val="both"/>
        <w:rPr>
          <w:rFonts w:ascii="Times New Roman" w:eastAsia="Times New Roman" w:hAnsi="Times New Roman" w:cs="Times New Roman"/>
          <w:sz w:val="28"/>
          <w:szCs w:val="28"/>
        </w:rPr>
      </w:pPr>
      <w:r w:rsidRPr="00981AE8">
        <w:rPr>
          <w:rFonts w:ascii="Times New Roman" w:eastAsia="Times New Roman" w:hAnsi="Times New Roman" w:cs="Times New Roman"/>
          <w:sz w:val="28"/>
          <w:szCs w:val="28"/>
        </w:rPr>
        <w:t>•</w:t>
      </w:r>
      <w:r w:rsidRPr="00981AE8">
        <w:rPr>
          <w:rFonts w:ascii="Times New Roman" w:eastAsia="Times New Roman" w:hAnsi="Times New Roman" w:cs="Times New Roman"/>
          <w:sz w:val="28"/>
          <w:szCs w:val="28"/>
        </w:rPr>
        <w:tab/>
        <w:t>формулировать, аргументировать и отстаивать свое мнение;</w:t>
      </w:r>
    </w:p>
    <w:p w:rsidR="00192438" w:rsidRPr="00981AE8" w:rsidRDefault="00192438" w:rsidP="00192438">
      <w:pPr>
        <w:spacing w:after="0" w:line="240" w:lineRule="auto"/>
        <w:jc w:val="both"/>
        <w:rPr>
          <w:rFonts w:ascii="Times New Roman" w:eastAsia="Times New Roman" w:hAnsi="Times New Roman" w:cs="Times New Roman"/>
          <w:sz w:val="28"/>
          <w:szCs w:val="28"/>
        </w:rPr>
      </w:pPr>
    </w:p>
    <w:p w:rsidR="00192438" w:rsidRPr="00981AE8" w:rsidRDefault="00192438" w:rsidP="00192438">
      <w:pPr>
        <w:spacing w:after="0" w:line="240" w:lineRule="auto"/>
        <w:jc w:val="both"/>
        <w:rPr>
          <w:rFonts w:ascii="Times New Roman" w:eastAsia="Times New Roman" w:hAnsi="Times New Roman" w:cs="Times New Roman"/>
          <w:b/>
          <w:bCs/>
          <w:i/>
          <w:iCs/>
          <w:sz w:val="28"/>
          <w:szCs w:val="28"/>
          <w:u w:val="single"/>
        </w:rPr>
      </w:pPr>
      <w:r w:rsidRPr="00981AE8">
        <w:rPr>
          <w:rFonts w:ascii="Times New Roman" w:eastAsia="Times New Roman" w:hAnsi="Times New Roman" w:cs="Times New Roman"/>
          <w:b/>
          <w:bCs/>
          <w:i/>
          <w:iCs/>
          <w:sz w:val="28"/>
          <w:szCs w:val="28"/>
          <w:u w:val="single"/>
        </w:rPr>
        <w:t>предметные:</w:t>
      </w:r>
    </w:p>
    <w:p w:rsidR="00192438" w:rsidRPr="00981AE8" w:rsidRDefault="00192438" w:rsidP="00192438">
      <w:pPr>
        <w:spacing w:after="0" w:line="240" w:lineRule="auto"/>
        <w:jc w:val="both"/>
        <w:rPr>
          <w:rFonts w:ascii="Times New Roman" w:eastAsia="Times New Roman" w:hAnsi="Times New Roman" w:cs="Times New Roman"/>
          <w:b/>
          <w:bCs/>
          <w:i/>
          <w:iCs/>
          <w:sz w:val="28"/>
          <w:szCs w:val="28"/>
        </w:rPr>
      </w:pPr>
    </w:p>
    <w:p w:rsidR="00192438" w:rsidRPr="00981AE8" w:rsidRDefault="00192438" w:rsidP="00192438">
      <w:pPr>
        <w:tabs>
          <w:tab w:val="left" w:pos="9214"/>
        </w:tabs>
        <w:autoSpaceDE w:val="0"/>
        <w:autoSpaceDN w:val="0"/>
        <w:adjustRightInd w:val="0"/>
        <w:spacing w:after="0" w:line="240" w:lineRule="auto"/>
        <w:jc w:val="both"/>
        <w:rPr>
          <w:rFonts w:ascii="Times New Roman" w:eastAsia="Newton-Regular" w:hAnsi="Times New Roman" w:cs="Times New Roman"/>
          <w:b/>
          <w:sz w:val="28"/>
          <w:szCs w:val="28"/>
        </w:rPr>
      </w:pPr>
      <w:r w:rsidRPr="00981AE8">
        <w:rPr>
          <w:rFonts w:ascii="Times New Roman" w:eastAsia="Newton-Regular" w:hAnsi="Times New Roman" w:cs="Times New Roman"/>
          <w:b/>
          <w:sz w:val="28"/>
          <w:szCs w:val="28"/>
        </w:rPr>
        <w:t>Предметным результатом изучения курса является сформированность следующих умений:</w:t>
      </w:r>
    </w:p>
    <w:p w:rsidR="00192438" w:rsidRPr="00981AE8" w:rsidRDefault="00192438" w:rsidP="00192438">
      <w:pPr>
        <w:tabs>
          <w:tab w:val="left" w:pos="9214"/>
        </w:tabs>
        <w:autoSpaceDE w:val="0"/>
        <w:autoSpaceDN w:val="0"/>
        <w:adjustRightInd w:val="0"/>
        <w:spacing w:after="0" w:line="240" w:lineRule="auto"/>
        <w:jc w:val="both"/>
        <w:rPr>
          <w:rFonts w:ascii="Times New Roman" w:eastAsia="Newton-Regular" w:hAnsi="Times New Roman" w:cs="Times New Roman"/>
          <w:sz w:val="28"/>
          <w:szCs w:val="28"/>
        </w:rPr>
      </w:pP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пользоваться геометрическим языком для описания предметов окружающего мира;</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распознавать геометрические фигуры, различать их взаимное расположение;</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изображать геометрические фигуры; выполнять чертежи по условию задачи; осуществлять преобразования фигур;</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распознавать на чертежах, моделях и в окружающей обстановке основные пространственные тела, изображать их;</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в простейших случаях строить сечения и развертки пространственных тел;</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проводить операции над векторами, вычислять длину и координаты вектора, угол между векторами;</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xml:space="preserve">•  вычислять значения геометрических </w:t>
      </w:r>
      <w:r w:rsidR="00151E57" w:rsidRPr="00981AE8">
        <w:rPr>
          <w:rFonts w:ascii="Times New Roman" w:eastAsia="Newton-Regular" w:hAnsi="Times New Roman" w:cs="Times New Roman"/>
          <w:sz w:val="28"/>
          <w:szCs w:val="28"/>
        </w:rPr>
        <w:t>величин (</w:t>
      </w:r>
      <w:r w:rsidRPr="00981AE8">
        <w:rPr>
          <w:rFonts w:ascii="Times New Roman" w:eastAsia="Newton-Regular" w:hAnsi="Times New Roman" w:cs="Times New Roman"/>
          <w:sz w:val="28"/>
          <w:szCs w:val="28"/>
        </w:rPr>
        <w:t>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вычислять площади треугольников, длины ломаных, дуг окружности, площадей основных геометрических фигур и фигур, составленных из них;</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lastRenderedPageBreak/>
        <w:t>•  решать геометрические задачи, опираясь на изученные свойства фигур и отношений</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xml:space="preserve">   между ними, применяя дополнительные построения, алгебраический и тригонометрический аппарат, правила симметрии;</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проводить доказательные рассуждения при решении задач, используя известные теоремы, обнаруживая возможности для их использования;</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b/>
          <w:sz w:val="28"/>
          <w:szCs w:val="28"/>
        </w:rPr>
        <w:t xml:space="preserve">•  </w:t>
      </w:r>
      <w:r w:rsidRPr="00981AE8">
        <w:rPr>
          <w:rFonts w:ascii="Times New Roman" w:eastAsia="Newton-Regular" w:hAnsi="Times New Roman" w:cs="Times New Roman"/>
          <w:sz w:val="28"/>
          <w:szCs w:val="28"/>
        </w:rPr>
        <w:t xml:space="preserve"> решать простейшие планиметрические задачи в пространстве.</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b/>
          <w:bCs/>
          <w:iCs/>
          <w:sz w:val="28"/>
          <w:szCs w:val="28"/>
        </w:rPr>
      </w:pPr>
      <w:r w:rsidRPr="00981AE8">
        <w:rPr>
          <w:rFonts w:ascii="Times New Roman" w:eastAsia="Newton-Regular" w:hAnsi="Times New Roman" w:cs="Times New Roman"/>
          <w:b/>
          <w:bCs/>
          <w:iCs/>
          <w:sz w:val="28"/>
          <w:szCs w:val="28"/>
        </w:rPr>
        <w:t>Использовать приобретенные знания и умения в практической деятельности и повседневной жизни для:</w:t>
      </w: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b/>
          <w:bCs/>
          <w:iCs/>
          <w:sz w:val="28"/>
          <w:szCs w:val="28"/>
        </w:rPr>
      </w:pPr>
    </w:p>
    <w:p w:rsidR="00192438" w:rsidRPr="00981AE8" w:rsidRDefault="00192438" w:rsidP="00192438">
      <w:pPr>
        <w:tabs>
          <w:tab w:val="left" w:pos="9214"/>
        </w:tabs>
        <w:autoSpaceDE w:val="0"/>
        <w:autoSpaceDN w:val="0"/>
        <w:adjustRightInd w:val="0"/>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описания реальных ситуаций на языке геометрии;</w:t>
      </w:r>
    </w:p>
    <w:p w:rsidR="00192438" w:rsidRPr="00981AE8" w:rsidRDefault="00192438" w:rsidP="00192438">
      <w:pPr>
        <w:tabs>
          <w:tab w:val="left" w:pos="9214"/>
        </w:tabs>
        <w:spacing w:after="0" w:line="240" w:lineRule="auto"/>
        <w:ind w:left="709" w:hanging="283"/>
        <w:jc w:val="both"/>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расчетов, включающих простейшие тригонометрические формулы;</w:t>
      </w:r>
    </w:p>
    <w:p w:rsidR="00192438" w:rsidRPr="00981AE8" w:rsidRDefault="00192438" w:rsidP="00192438">
      <w:pPr>
        <w:autoSpaceDE w:val="0"/>
        <w:autoSpaceDN w:val="0"/>
        <w:adjustRightInd w:val="0"/>
        <w:spacing w:after="0" w:line="240" w:lineRule="auto"/>
        <w:ind w:left="567" w:hanging="141"/>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решения геометрических задач с использованием тригонометрии;</w:t>
      </w:r>
    </w:p>
    <w:p w:rsidR="00192438" w:rsidRPr="00981AE8" w:rsidRDefault="00192438" w:rsidP="00192438">
      <w:pPr>
        <w:autoSpaceDE w:val="0"/>
        <w:autoSpaceDN w:val="0"/>
        <w:adjustRightInd w:val="0"/>
        <w:spacing w:after="0" w:line="240" w:lineRule="auto"/>
        <w:ind w:left="567" w:hanging="141"/>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решения практических задач, связанных с нахождением геометрических величин (используя при необходимости справочники и технические средства);</w:t>
      </w:r>
    </w:p>
    <w:p w:rsidR="00192438" w:rsidRPr="00981AE8" w:rsidRDefault="00192438" w:rsidP="00192438">
      <w:pPr>
        <w:autoSpaceDE w:val="0"/>
        <w:autoSpaceDN w:val="0"/>
        <w:adjustRightInd w:val="0"/>
        <w:spacing w:after="0" w:line="240" w:lineRule="auto"/>
        <w:ind w:left="567" w:hanging="141"/>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построений с помощью геометрических инструментов (линейка, угольник, циркуль,</w:t>
      </w:r>
    </w:p>
    <w:p w:rsidR="00192438" w:rsidRPr="00981AE8" w:rsidRDefault="00192438" w:rsidP="00192438">
      <w:pPr>
        <w:autoSpaceDE w:val="0"/>
        <w:autoSpaceDN w:val="0"/>
        <w:adjustRightInd w:val="0"/>
        <w:spacing w:after="0" w:line="240" w:lineRule="auto"/>
        <w:ind w:left="567" w:hanging="141"/>
        <w:rPr>
          <w:rFonts w:ascii="Times New Roman" w:eastAsia="Newton-Regular" w:hAnsi="Times New Roman" w:cs="Times New Roman"/>
          <w:sz w:val="28"/>
          <w:szCs w:val="28"/>
        </w:rPr>
      </w:pPr>
      <w:r w:rsidRPr="00981AE8">
        <w:rPr>
          <w:rFonts w:ascii="Times New Roman" w:eastAsia="Newton-Regular" w:hAnsi="Times New Roman" w:cs="Times New Roman"/>
          <w:sz w:val="28"/>
          <w:szCs w:val="28"/>
        </w:rPr>
        <w:t xml:space="preserve">    транспортир).</w:t>
      </w:r>
    </w:p>
    <w:p w:rsidR="00192438" w:rsidRPr="00981AE8" w:rsidRDefault="00192438" w:rsidP="00192438">
      <w:pPr>
        <w:spacing w:after="0" w:line="240" w:lineRule="auto"/>
        <w:ind w:left="360"/>
        <w:rPr>
          <w:rFonts w:ascii="Times New Roman" w:eastAsia="Times New Roman" w:hAnsi="Times New Roman" w:cs="Times New Roman"/>
          <w:sz w:val="28"/>
          <w:szCs w:val="28"/>
        </w:rPr>
      </w:pPr>
    </w:p>
    <w:p w:rsidR="00192438" w:rsidRDefault="00192438" w:rsidP="00192438">
      <w:pPr>
        <w:spacing w:after="0" w:line="240" w:lineRule="auto"/>
        <w:ind w:left="360"/>
        <w:rPr>
          <w:rFonts w:ascii="Times New Roman" w:eastAsia="Times New Roman" w:hAnsi="Times New Roman" w:cs="Times New Roman"/>
          <w:b/>
          <w:sz w:val="28"/>
          <w:szCs w:val="28"/>
        </w:rPr>
      </w:pPr>
    </w:p>
    <w:p w:rsidR="005F221F" w:rsidRPr="00C97050" w:rsidRDefault="005F221F" w:rsidP="005F221F">
      <w:pPr>
        <w:rPr>
          <w:rFonts w:ascii="Times New Roman" w:hAnsi="Times New Roman" w:cs="Times New Roman"/>
          <w:sz w:val="28"/>
          <w:szCs w:val="28"/>
        </w:rPr>
      </w:pPr>
      <w:r w:rsidRPr="00BD0EDE">
        <w:rPr>
          <w:rFonts w:ascii="Times New Roman" w:hAnsi="Times New Roman" w:cs="Times New Roman"/>
          <w:b/>
          <w:sz w:val="28"/>
          <w:szCs w:val="28"/>
        </w:rPr>
        <w:t>ПРЕДМЕТНЫЕ РЕЗУЛЬТАТЫ</w:t>
      </w:r>
      <w:r w:rsidR="00F13E9A">
        <w:rPr>
          <w:rFonts w:ascii="Times New Roman" w:hAnsi="Times New Roman" w:cs="Times New Roman"/>
          <w:b/>
          <w:sz w:val="28"/>
          <w:szCs w:val="28"/>
        </w:rPr>
        <w:t xml:space="preserve"> ОСВОЕНИЯ КУРСА ПО МАТЕМАТИКЕ </w:t>
      </w:r>
      <w:r w:rsidRPr="00BD0EDE">
        <w:rPr>
          <w:rFonts w:ascii="Times New Roman" w:hAnsi="Times New Roman" w:cs="Times New Roman"/>
          <w:b/>
          <w:sz w:val="28"/>
          <w:szCs w:val="28"/>
        </w:rPr>
        <w:t>6 КЛАССОВ</w:t>
      </w:r>
    </w:p>
    <w:p w:rsidR="005F221F" w:rsidRPr="00C97050" w:rsidRDefault="00D2224B" w:rsidP="005F221F">
      <w:pPr>
        <w:rPr>
          <w:rFonts w:ascii="Times New Roman" w:hAnsi="Times New Roman" w:cs="Times New Roman"/>
          <w:sz w:val="28"/>
          <w:szCs w:val="28"/>
        </w:rPr>
      </w:pPr>
      <w:r>
        <w:rPr>
          <w:rFonts w:ascii="Times New Roman" w:hAnsi="Times New Roman" w:cs="Times New Roman"/>
          <w:sz w:val="28"/>
          <w:szCs w:val="28"/>
        </w:rPr>
        <w:t xml:space="preserve">Выпускник научиться в </w:t>
      </w:r>
      <w:r w:rsidR="00C97050">
        <w:rPr>
          <w:rFonts w:ascii="Times New Roman" w:hAnsi="Times New Roman" w:cs="Times New Roman"/>
          <w:sz w:val="28"/>
          <w:szCs w:val="28"/>
        </w:rPr>
        <w:t>6 классах (для использования в повседневной жизни и обеспечения возможности успешного продолжения образования на базовом уровне).</w:t>
      </w:r>
    </w:p>
    <w:p w:rsidR="005F221F" w:rsidRDefault="005F221F" w:rsidP="005F221F">
      <w:pPr>
        <w:rPr>
          <w:rFonts w:ascii="Times New Roman" w:hAnsi="Times New Roman" w:cs="Times New Roman"/>
          <w:sz w:val="28"/>
          <w:szCs w:val="28"/>
        </w:rPr>
      </w:pPr>
      <w:r w:rsidRPr="00BD0EDE">
        <w:rPr>
          <w:rFonts w:ascii="Times New Roman" w:hAnsi="Times New Roman" w:cs="Times New Roman"/>
          <w:i/>
          <w:sz w:val="28"/>
          <w:szCs w:val="28"/>
        </w:rPr>
        <w:t>Наглядная геометрия Геометрические фигуры</w:t>
      </w:r>
      <w:r w:rsidRPr="00BD0EDE">
        <w:rPr>
          <w:rFonts w:ascii="Times New Roman" w:hAnsi="Times New Roman" w:cs="Times New Roman"/>
          <w:sz w:val="28"/>
          <w:szCs w:val="28"/>
        </w:rPr>
        <w:t xml:space="preserve"> </w:t>
      </w:r>
    </w:p>
    <w:p w:rsidR="005F221F" w:rsidRPr="00BD0EDE"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Оперировать на базовом уровне понятиями: фигура, точка, отрезок, прямая, луч, ломаная, угол, многоугольник, треугольник и четырехугольник, параллелограмм, прямоугольник и квадрат, окружность и круг, многогранник, прямоугольный параллелепипед, куб, пирамида, шар. Изображать изучаемые фигуры от руки и с помощью линейки и циркуля.</w:t>
      </w:r>
    </w:p>
    <w:p w:rsidR="005F221F" w:rsidRDefault="005F221F" w:rsidP="005F221F">
      <w:pPr>
        <w:rPr>
          <w:rFonts w:ascii="Times New Roman" w:hAnsi="Times New Roman" w:cs="Times New Roman"/>
          <w:i/>
          <w:sz w:val="28"/>
          <w:szCs w:val="28"/>
        </w:rPr>
      </w:pPr>
      <w:r w:rsidRPr="00BD0EDE">
        <w:rPr>
          <w:rFonts w:ascii="Times New Roman" w:hAnsi="Times New Roman" w:cs="Times New Roman"/>
          <w:sz w:val="28"/>
          <w:szCs w:val="28"/>
        </w:rPr>
        <w:t xml:space="preserve"> </w:t>
      </w:r>
      <w:r w:rsidRPr="00BD0EDE">
        <w:rPr>
          <w:rFonts w:ascii="Times New Roman" w:hAnsi="Times New Roman" w:cs="Times New Roman"/>
          <w:i/>
          <w:sz w:val="28"/>
          <w:szCs w:val="28"/>
        </w:rPr>
        <w:t xml:space="preserve">В повседневной жизни и при изучении других предметов: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решать практические задачи с применением простейших свойств фигур. Измерения и вычисления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выполнять измерение длин, расстояний, величин углов с помощью инструментов для измерений длин и углов;</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 вычислять площади прямоугольников. В повседневной жизни и при изучении других предметов: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lastRenderedPageBreak/>
        <w:t xml:space="preserve">• вычислять расстояния на местности в стандартных ситуациях, площади прямоугольников; </w:t>
      </w:r>
    </w:p>
    <w:p w:rsidR="005F221F" w:rsidRPr="00BD0EDE"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выполнять простейшие построения и измерения на местности, необходимые в реальной жизни.</w:t>
      </w:r>
    </w:p>
    <w:p w:rsidR="005F221F" w:rsidRDefault="005F221F" w:rsidP="005F221F">
      <w:pPr>
        <w:rPr>
          <w:rFonts w:ascii="Times New Roman" w:hAnsi="Times New Roman" w:cs="Times New Roman"/>
          <w:sz w:val="28"/>
          <w:szCs w:val="28"/>
        </w:rPr>
      </w:pPr>
      <w:r w:rsidRPr="00AE70B0">
        <w:rPr>
          <w:rFonts w:ascii="Times New Roman" w:hAnsi="Times New Roman" w:cs="Times New Roman"/>
          <w:i/>
          <w:sz w:val="28"/>
          <w:szCs w:val="28"/>
        </w:rPr>
        <w:t>Наглядная геометрия Геометрические фигуры</w:t>
      </w:r>
      <w:r w:rsidRPr="00BD0EDE">
        <w:rPr>
          <w:rFonts w:ascii="Times New Roman" w:hAnsi="Times New Roman" w:cs="Times New Roman"/>
          <w:sz w:val="28"/>
          <w:szCs w:val="28"/>
        </w:rPr>
        <w:t xml:space="preserve"> </w:t>
      </w:r>
    </w:p>
    <w:p w:rsidR="005F221F" w:rsidRDefault="005F221F" w:rsidP="005F221F">
      <w:pPr>
        <w:rPr>
          <w:rFonts w:ascii="Times New Roman" w:hAnsi="Times New Roman" w:cs="Times New Roman"/>
          <w:sz w:val="28"/>
          <w:szCs w:val="28"/>
        </w:rPr>
      </w:pPr>
      <w:r>
        <w:rPr>
          <w:rFonts w:ascii="Times New Roman" w:hAnsi="Times New Roman" w:cs="Times New Roman"/>
          <w:sz w:val="28"/>
          <w:szCs w:val="28"/>
        </w:rPr>
        <w:t>Выпускник по</w:t>
      </w:r>
      <w:r w:rsidR="00F13E9A">
        <w:rPr>
          <w:rFonts w:ascii="Times New Roman" w:hAnsi="Times New Roman" w:cs="Times New Roman"/>
          <w:sz w:val="28"/>
          <w:szCs w:val="28"/>
        </w:rPr>
        <w:t xml:space="preserve">лучит возможность научиться в </w:t>
      </w:r>
      <w:r>
        <w:rPr>
          <w:rFonts w:ascii="Times New Roman" w:hAnsi="Times New Roman" w:cs="Times New Roman"/>
          <w:sz w:val="28"/>
          <w:szCs w:val="28"/>
        </w:rPr>
        <w:t>6 классах (</w:t>
      </w:r>
      <w:r w:rsidR="00C97050">
        <w:rPr>
          <w:rFonts w:ascii="Times New Roman" w:hAnsi="Times New Roman" w:cs="Times New Roman"/>
          <w:sz w:val="28"/>
          <w:szCs w:val="28"/>
        </w:rPr>
        <w:t>для обеспечения</w:t>
      </w:r>
      <w:r>
        <w:rPr>
          <w:rFonts w:ascii="Times New Roman" w:hAnsi="Times New Roman" w:cs="Times New Roman"/>
          <w:sz w:val="28"/>
          <w:szCs w:val="28"/>
        </w:rPr>
        <w:t xml:space="preserve"> продолжения на базовом и углубленном уровнях)</w:t>
      </w:r>
    </w:p>
    <w:p w:rsidR="005F221F" w:rsidRDefault="005F221F" w:rsidP="005F221F">
      <w:pPr>
        <w:rPr>
          <w:rFonts w:ascii="Times New Roman" w:hAnsi="Times New Roman" w:cs="Times New Roman"/>
          <w:sz w:val="28"/>
          <w:szCs w:val="28"/>
        </w:rPr>
      </w:pPr>
      <w:r>
        <w:rPr>
          <w:rFonts w:ascii="Times New Roman" w:hAnsi="Times New Roman" w:cs="Times New Roman"/>
          <w:sz w:val="28"/>
          <w:szCs w:val="28"/>
        </w:rPr>
        <w:t>• из</w:t>
      </w:r>
      <w:r w:rsidRPr="00BD0EDE">
        <w:rPr>
          <w:rFonts w:ascii="Times New Roman" w:hAnsi="Times New Roman" w:cs="Times New Roman"/>
          <w:sz w:val="28"/>
          <w:szCs w:val="28"/>
        </w:rPr>
        <w:t>влекать, интерпретировать и преобразовывать информацию о геометрических фигурах, представленную на чертежах;</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 иметь представление о равенстве и подобии фигур, осевой и центральной симметрии, правильных многогранниках, развертках тел, соотношении площадей подобных фигур и объемах подобных тел;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строить фигуры, симметричные данным;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изображать изучаемые фигуры от руки и с помощью компьютерных инструментов; </w:t>
      </w:r>
    </w:p>
    <w:p w:rsidR="005F221F" w:rsidRPr="00BD0EDE"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решать простые задачи на построение. </w:t>
      </w:r>
    </w:p>
    <w:p w:rsidR="005F221F" w:rsidRDefault="005F221F" w:rsidP="005F221F">
      <w:pPr>
        <w:rPr>
          <w:rFonts w:ascii="Times New Roman" w:hAnsi="Times New Roman" w:cs="Times New Roman"/>
          <w:sz w:val="28"/>
          <w:szCs w:val="28"/>
        </w:rPr>
      </w:pPr>
      <w:r w:rsidRPr="00BD0EDE">
        <w:rPr>
          <w:rFonts w:ascii="Times New Roman" w:hAnsi="Times New Roman" w:cs="Times New Roman"/>
          <w:i/>
          <w:sz w:val="28"/>
          <w:szCs w:val="28"/>
        </w:rPr>
        <w:t>Измерения и вычисления</w:t>
      </w:r>
      <w:r w:rsidRPr="00BD0EDE">
        <w:rPr>
          <w:rFonts w:ascii="Times New Roman" w:hAnsi="Times New Roman" w:cs="Times New Roman"/>
          <w:sz w:val="28"/>
          <w:szCs w:val="28"/>
        </w:rPr>
        <w:t xml:space="preserve">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Выполнять измерение длин, расстояний, величин углов с помощью инструментов для измерений длин и углов; </w:t>
      </w:r>
    </w:p>
    <w:p w:rsidR="005F221F" w:rsidRDefault="005F221F" w:rsidP="005F221F">
      <w:pPr>
        <w:rPr>
          <w:rFonts w:ascii="Times New Roman" w:hAnsi="Times New Roman" w:cs="Times New Roman"/>
          <w:sz w:val="28"/>
          <w:szCs w:val="28"/>
        </w:rPr>
      </w:pPr>
      <w:r w:rsidRPr="00BD0EDE">
        <w:rPr>
          <w:rFonts w:ascii="Times New Roman" w:hAnsi="Times New Roman" w:cs="Times New Roman"/>
          <w:sz w:val="28"/>
          <w:szCs w:val="28"/>
        </w:rPr>
        <w:t xml:space="preserve">• вычислять площади прямоугольников, треугольников, объемы прямоугольных параллелепипедов, кубов. </w:t>
      </w:r>
    </w:p>
    <w:p w:rsidR="005F221F" w:rsidRDefault="005F221F" w:rsidP="005F221F">
      <w:pPr>
        <w:rPr>
          <w:rFonts w:ascii="Times New Roman" w:hAnsi="Times New Roman" w:cs="Times New Roman"/>
          <w:sz w:val="28"/>
          <w:szCs w:val="28"/>
        </w:rPr>
      </w:pPr>
      <w:r w:rsidRPr="00BD0EDE">
        <w:rPr>
          <w:rFonts w:ascii="Times New Roman" w:hAnsi="Times New Roman" w:cs="Times New Roman"/>
          <w:b/>
          <w:sz w:val="28"/>
          <w:szCs w:val="28"/>
        </w:rPr>
        <w:t>ПРЕДМЕТНЫЕ РЕЗУЛЬТАТЫ</w:t>
      </w:r>
      <w:r>
        <w:rPr>
          <w:rFonts w:ascii="Times New Roman" w:hAnsi="Times New Roman" w:cs="Times New Roman"/>
          <w:b/>
          <w:sz w:val="28"/>
          <w:szCs w:val="28"/>
        </w:rPr>
        <w:t xml:space="preserve"> ОСВОЕНИЯ КУРСА ПО МАТЕМАТИКЕ 7-9 </w:t>
      </w:r>
      <w:r w:rsidRPr="00BD0EDE">
        <w:rPr>
          <w:rFonts w:ascii="Times New Roman" w:hAnsi="Times New Roman" w:cs="Times New Roman"/>
          <w:b/>
          <w:sz w:val="28"/>
          <w:szCs w:val="28"/>
        </w:rPr>
        <w:t>КЛАССОВ</w:t>
      </w:r>
      <w:r w:rsidRPr="00BD0EDE">
        <w:rPr>
          <w:rFonts w:ascii="Times New Roman" w:hAnsi="Times New Roman" w:cs="Times New Roman"/>
          <w:sz w:val="28"/>
          <w:szCs w:val="28"/>
        </w:rPr>
        <w:t xml:space="preserve"> </w:t>
      </w:r>
    </w:p>
    <w:p w:rsidR="005F221F" w:rsidRPr="00BD0EDE" w:rsidRDefault="005F221F" w:rsidP="005F221F">
      <w:pPr>
        <w:rPr>
          <w:rFonts w:ascii="Times New Roman" w:hAnsi="Times New Roman" w:cs="Times New Roman"/>
          <w:sz w:val="28"/>
          <w:szCs w:val="28"/>
        </w:rPr>
      </w:pPr>
      <w:r>
        <w:rPr>
          <w:rFonts w:ascii="Times New Roman" w:hAnsi="Times New Roman" w:cs="Times New Roman"/>
          <w:sz w:val="28"/>
          <w:szCs w:val="28"/>
        </w:rPr>
        <w:t>Обучающийся научиться:</w:t>
      </w:r>
    </w:p>
    <w:p w:rsidR="00192438" w:rsidRPr="00981AE8" w:rsidRDefault="00192438" w:rsidP="005F221F">
      <w:pPr>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981AE8">
        <w:rPr>
          <w:rFonts w:ascii="Times New Roman" w:eastAsia="Times New Roman" w:hAnsi="Times New Roman" w:cs="Times New Roman"/>
          <w:b/>
          <w:bCs/>
          <w:color w:val="000000"/>
          <w:sz w:val="28"/>
          <w:szCs w:val="28"/>
        </w:rPr>
        <w:t>Наглядная геометрия</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1) распознавать на чертежах, рисунках, моделях и в окружаю</w:t>
      </w:r>
      <w:r w:rsidRPr="00981AE8">
        <w:rPr>
          <w:rFonts w:ascii="Times New Roman" w:eastAsia="Times New Roman" w:hAnsi="Times New Roman" w:cs="Times New Roman"/>
          <w:color w:val="000000"/>
          <w:sz w:val="28"/>
          <w:szCs w:val="28"/>
        </w:rPr>
        <w:softHyphen/>
        <w:t>щем мире плоские и пространственные геометрические фи</w:t>
      </w:r>
      <w:r w:rsidRPr="00981AE8">
        <w:rPr>
          <w:rFonts w:ascii="Times New Roman" w:eastAsia="Times New Roman" w:hAnsi="Times New Roman" w:cs="Times New Roman"/>
          <w:color w:val="000000"/>
          <w:sz w:val="28"/>
          <w:szCs w:val="28"/>
        </w:rPr>
        <w:softHyphen/>
        <w:t>гуры;</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2) распознавать развёртки куба, прямоугольного параллелепи</w:t>
      </w:r>
      <w:r w:rsidRPr="00981AE8">
        <w:rPr>
          <w:rFonts w:ascii="Times New Roman" w:eastAsia="Times New Roman" w:hAnsi="Times New Roman" w:cs="Times New Roman"/>
          <w:color w:val="000000"/>
          <w:sz w:val="28"/>
          <w:szCs w:val="28"/>
        </w:rPr>
        <w:softHyphen/>
        <w:t>педа;</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3) определять по линейным размерам развёртки фигуры ли</w:t>
      </w:r>
      <w:r w:rsidRPr="00981AE8">
        <w:rPr>
          <w:rFonts w:ascii="Times New Roman" w:eastAsia="Times New Roman" w:hAnsi="Times New Roman" w:cs="Times New Roman"/>
          <w:color w:val="000000"/>
          <w:sz w:val="28"/>
          <w:szCs w:val="28"/>
        </w:rPr>
        <w:softHyphen/>
        <w:t>нейные размеры самой фигуры и наоборот;</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4) вычислять объём прямоугольного параллелепипеда.</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b/>
          <w:iCs/>
          <w:color w:val="000000"/>
          <w:sz w:val="28"/>
          <w:szCs w:val="28"/>
        </w:rPr>
      </w:pPr>
      <w:r w:rsidRPr="00981AE8">
        <w:rPr>
          <w:rFonts w:ascii="Times New Roman" w:eastAsia="Times New Roman" w:hAnsi="Times New Roman" w:cs="Times New Roman"/>
          <w:iCs/>
          <w:color w:val="000000"/>
          <w:sz w:val="28"/>
          <w:szCs w:val="28"/>
        </w:rPr>
        <w:t>Обучающийся</w:t>
      </w:r>
      <w:r w:rsidRPr="00981AE8">
        <w:rPr>
          <w:rFonts w:ascii="Times New Roman" w:eastAsia="Times New Roman" w:hAnsi="Times New Roman" w:cs="Times New Roman"/>
          <w:b/>
          <w:iCs/>
          <w:color w:val="000000"/>
          <w:sz w:val="28"/>
          <w:szCs w:val="28"/>
        </w:rPr>
        <w:t xml:space="preserve"> </w:t>
      </w:r>
      <w:r w:rsidRPr="00981AE8">
        <w:rPr>
          <w:rFonts w:ascii="Times New Roman" w:eastAsia="Times New Roman" w:hAnsi="Times New Roman" w:cs="Times New Roman"/>
          <w:b/>
          <w:i/>
          <w:iCs/>
          <w:color w:val="000000"/>
          <w:sz w:val="28"/>
          <w:szCs w:val="28"/>
        </w:rPr>
        <w:t>получит возможность:</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5) </w:t>
      </w:r>
      <w:r w:rsidRPr="00F078B2">
        <w:rPr>
          <w:rFonts w:ascii="Times New Roman" w:eastAsia="Times New Roman" w:hAnsi="Times New Roman" w:cs="Times New Roman"/>
          <w:iCs/>
          <w:color w:val="000000"/>
          <w:sz w:val="28"/>
          <w:szCs w:val="28"/>
        </w:rPr>
        <w:t>вычислять объёмы пространственных геометрических фигур, составленных из прямоугольных параллелепи</w:t>
      </w:r>
      <w:r w:rsidRPr="00F078B2">
        <w:rPr>
          <w:rFonts w:ascii="Times New Roman" w:eastAsia="Times New Roman" w:hAnsi="Times New Roman" w:cs="Times New Roman"/>
          <w:iCs/>
          <w:color w:val="000000"/>
          <w:sz w:val="28"/>
          <w:szCs w:val="28"/>
        </w:rPr>
        <w:softHyphen/>
        <w:t>педов;</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6) </w:t>
      </w:r>
      <w:r w:rsidRPr="00F078B2">
        <w:rPr>
          <w:rFonts w:ascii="Times New Roman" w:eastAsia="Times New Roman" w:hAnsi="Times New Roman" w:cs="Times New Roman"/>
          <w:iCs/>
          <w:color w:val="000000"/>
          <w:sz w:val="28"/>
          <w:szCs w:val="28"/>
        </w:rPr>
        <w:t>углубить и развить представления о пространственных геометрических фигурах;</w:t>
      </w:r>
    </w:p>
    <w:p w:rsidR="00192438" w:rsidRPr="00F078B2" w:rsidRDefault="00192438" w:rsidP="00192438">
      <w:pPr>
        <w:spacing w:after="0" w:line="240" w:lineRule="auto"/>
        <w:ind w:firstLine="567"/>
        <w:jc w:val="both"/>
        <w:rPr>
          <w:rFonts w:ascii="Times New Roman" w:eastAsia="Times New Roman" w:hAnsi="Times New Roman" w:cs="Times New Roman"/>
          <w:sz w:val="28"/>
          <w:szCs w:val="28"/>
        </w:rPr>
      </w:pPr>
      <w:r w:rsidRPr="00F078B2">
        <w:rPr>
          <w:rFonts w:ascii="Times New Roman" w:eastAsia="Times New Roman" w:hAnsi="Times New Roman" w:cs="Times New Roman"/>
          <w:color w:val="000000"/>
          <w:sz w:val="28"/>
          <w:szCs w:val="28"/>
        </w:rPr>
        <w:lastRenderedPageBreak/>
        <w:t xml:space="preserve">7) </w:t>
      </w:r>
      <w:r w:rsidRPr="00F078B2">
        <w:rPr>
          <w:rFonts w:ascii="Times New Roman" w:eastAsia="Times New Roman" w:hAnsi="Times New Roman" w:cs="Times New Roman"/>
          <w:iCs/>
          <w:color w:val="000000"/>
          <w:sz w:val="28"/>
          <w:szCs w:val="28"/>
        </w:rPr>
        <w:t>применять понятие развёртки для выполнения практи</w:t>
      </w:r>
      <w:r w:rsidRPr="00F078B2">
        <w:rPr>
          <w:rFonts w:ascii="Times New Roman" w:eastAsia="Times New Roman" w:hAnsi="Times New Roman" w:cs="Times New Roman"/>
          <w:iCs/>
          <w:color w:val="000000"/>
          <w:sz w:val="28"/>
          <w:szCs w:val="28"/>
        </w:rPr>
        <w:softHyphen/>
        <w:t>ческих расчётов.</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b/>
          <w:bCs/>
          <w:color w:val="000000"/>
          <w:sz w:val="28"/>
          <w:szCs w:val="28"/>
        </w:rPr>
      </w:pPr>
      <w:r w:rsidRPr="00981AE8">
        <w:rPr>
          <w:rFonts w:ascii="Times New Roman" w:eastAsia="Times New Roman" w:hAnsi="Times New Roman" w:cs="Times New Roman"/>
          <w:b/>
          <w:bCs/>
          <w:color w:val="000000"/>
          <w:sz w:val="28"/>
          <w:szCs w:val="28"/>
        </w:rPr>
        <w:t>Геометрические фигуры</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iCs/>
          <w:color w:val="000000"/>
          <w:sz w:val="28"/>
          <w:szCs w:val="28"/>
        </w:rPr>
        <w:t>Обучающийся</w:t>
      </w:r>
      <w:r w:rsidRPr="00981AE8">
        <w:rPr>
          <w:rFonts w:ascii="Times New Roman" w:eastAsia="Times New Roman" w:hAnsi="Times New Roman" w:cs="Times New Roman"/>
          <w:color w:val="000000"/>
          <w:sz w:val="28"/>
          <w:szCs w:val="28"/>
        </w:rPr>
        <w:t xml:space="preserve"> научится:</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1) пользоваться языком геометрии для описания предметов окружающего мира и их взаимного расположения;</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2) распознавать и изображать на чертежах и рисунках гео</w:t>
      </w:r>
      <w:r w:rsidRPr="00981AE8">
        <w:rPr>
          <w:rFonts w:ascii="Times New Roman" w:eastAsia="Times New Roman" w:hAnsi="Times New Roman" w:cs="Times New Roman"/>
          <w:color w:val="000000"/>
          <w:sz w:val="28"/>
          <w:szCs w:val="28"/>
        </w:rPr>
        <w:softHyphen/>
        <w:t>метрические фигуры и их конфигурации;</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3) 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w:t>
      </w:r>
      <w:r w:rsidRPr="00981AE8">
        <w:rPr>
          <w:rFonts w:ascii="Times New Roman" w:eastAsia="Times New Roman" w:hAnsi="Times New Roman" w:cs="Times New Roman"/>
          <w:color w:val="000000"/>
          <w:sz w:val="28"/>
          <w:szCs w:val="28"/>
        </w:rPr>
        <w:softHyphen/>
        <w:t>рот, параллельный перенос);</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4) оперировать с начальными понятиями тригонометрии</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и выполнять элементарные операции над функциями углов;</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5) решать задачи на доказательство, опираясь на изученные свойства фигур и отношений между ними и применяя изученные методы доказательств;</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6) решать несложные задачи на построение, применяя основ</w:t>
      </w:r>
      <w:r w:rsidRPr="00981AE8">
        <w:rPr>
          <w:rFonts w:ascii="Times New Roman" w:eastAsia="Times New Roman" w:hAnsi="Times New Roman" w:cs="Times New Roman"/>
          <w:color w:val="000000"/>
          <w:sz w:val="28"/>
          <w:szCs w:val="28"/>
        </w:rPr>
        <w:softHyphen/>
        <w:t>ные алгоритмы построения с помощью циркуля и ли</w:t>
      </w:r>
      <w:r w:rsidRPr="00981AE8">
        <w:rPr>
          <w:rFonts w:ascii="Times New Roman" w:eastAsia="Times New Roman" w:hAnsi="Times New Roman" w:cs="Times New Roman"/>
          <w:color w:val="000000"/>
          <w:sz w:val="28"/>
          <w:szCs w:val="28"/>
        </w:rPr>
        <w:softHyphen/>
        <w:t>нейки;</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7) решать простейшие планиметрические задачи в простран</w:t>
      </w:r>
      <w:r w:rsidRPr="00981AE8">
        <w:rPr>
          <w:rFonts w:ascii="Times New Roman" w:eastAsia="Times New Roman" w:hAnsi="Times New Roman" w:cs="Times New Roman"/>
          <w:color w:val="000000"/>
          <w:sz w:val="28"/>
          <w:szCs w:val="28"/>
        </w:rPr>
        <w:softHyphen/>
        <w:t>стве.</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b/>
          <w:i/>
          <w:iCs/>
          <w:color w:val="000000"/>
          <w:sz w:val="28"/>
          <w:szCs w:val="28"/>
        </w:rPr>
      </w:pPr>
      <w:r w:rsidRPr="00981AE8">
        <w:rPr>
          <w:rFonts w:ascii="Times New Roman" w:eastAsia="Times New Roman" w:hAnsi="Times New Roman" w:cs="Times New Roman"/>
          <w:iCs/>
          <w:color w:val="000000"/>
          <w:sz w:val="28"/>
          <w:szCs w:val="28"/>
        </w:rPr>
        <w:t>Обучающийся</w:t>
      </w:r>
      <w:r w:rsidRPr="00981AE8">
        <w:rPr>
          <w:rFonts w:ascii="Times New Roman" w:eastAsia="Times New Roman" w:hAnsi="Times New Roman" w:cs="Times New Roman"/>
          <w:b/>
          <w:i/>
          <w:iCs/>
          <w:color w:val="000000"/>
          <w:sz w:val="28"/>
          <w:szCs w:val="28"/>
        </w:rPr>
        <w:t xml:space="preserve"> получит возможность:</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8) </w:t>
      </w:r>
      <w:r w:rsidRPr="00F078B2">
        <w:rPr>
          <w:rFonts w:ascii="Times New Roman" w:eastAsia="Times New Roman" w:hAnsi="Times New Roman" w:cs="Times New Roman"/>
          <w:iCs/>
          <w:color w:val="000000"/>
          <w:sz w:val="28"/>
          <w:szCs w:val="28"/>
        </w:rPr>
        <w:t>овладеть методами решения задач на вычисления и до</w:t>
      </w:r>
      <w:r w:rsidRPr="00F078B2">
        <w:rPr>
          <w:rFonts w:ascii="Times New Roman" w:eastAsia="Times New Roman" w:hAnsi="Times New Roman" w:cs="Times New Roman"/>
          <w:iCs/>
          <w:color w:val="000000"/>
          <w:sz w:val="28"/>
          <w:szCs w:val="28"/>
        </w:rPr>
        <w:softHyphen/>
        <w:t>казательства: методом от противного, методом подо</w:t>
      </w:r>
      <w:r w:rsidRPr="00F078B2">
        <w:rPr>
          <w:rFonts w:ascii="Times New Roman" w:eastAsia="Times New Roman" w:hAnsi="Times New Roman" w:cs="Times New Roman"/>
          <w:iCs/>
          <w:color w:val="000000"/>
          <w:sz w:val="28"/>
          <w:szCs w:val="28"/>
        </w:rPr>
        <w:softHyphen/>
        <w:t>бия, методом перебора вариантов и методом геометри</w:t>
      </w:r>
      <w:r w:rsidRPr="00F078B2">
        <w:rPr>
          <w:rFonts w:ascii="Times New Roman" w:eastAsia="Times New Roman" w:hAnsi="Times New Roman" w:cs="Times New Roman"/>
          <w:iCs/>
          <w:color w:val="000000"/>
          <w:sz w:val="28"/>
          <w:szCs w:val="28"/>
        </w:rPr>
        <w:softHyphen/>
        <w:t>ческих мест точек;</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9) </w:t>
      </w:r>
      <w:r w:rsidRPr="00F078B2">
        <w:rPr>
          <w:rFonts w:ascii="Times New Roman" w:eastAsia="Times New Roman" w:hAnsi="Times New Roman" w:cs="Times New Roman"/>
          <w:iCs/>
          <w:color w:val="000000"/>
          <w:sz w:val="28"/>
          <w:szCs w:val="28"/>
        </w:rPr>
        <w:t>приобрести опыт применения алгебраического и триго</w:t>
      </w:r>
      <w:r w:rsidRPr="00F078B2">
        <w:rPr>
          <w:rFonts w:ascii="Times New Roman" w:eastAsia="Times New Roman" w:hAnsi="Times New Roman" w:cs="Times New Roman"/>
          <w:iCs/>
          <w:color w:val="000000"/>
          <w:sz w:val="28"/>
          <w:szCs w:val="28"/>
        </w:rPr>
        <w:softHyphen/>
        <w:t>нометрического аппарата и идей движения при реше</w:t>
      </w:r>
      <w:r w:rsidRPr="00F078B2">
        <w:rPr>
          <w:rFonts w:ascii="Times New Roman" w:eastAsia="Times New Roman" w:hAnsi="Times New Roman" w:cs="Times New Roman"/>
          <w:iCs/>
          <w:color w:val="000000"/>
          <w:sz w:val="28"/>
          <w:szCs w:val="28"/>
        </w:rPr>
        <w:softHyphen/>
        <w:t>нии геометрических задач;</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10) </w:t>
      </w:r>
      <w:r w:rsidRPr="00F078B2">
        <w:rPr>
          <w:rFonts w:ascii="Times New Roman" w:eastAsia="Times New Roman" w:hAnsi="Times New Roman" w:cs="Times New Roman"/>
          <w:iCs/>
          <w:color w:val="000000"/>
          <w:sz w:val="28"/>
          <w:szCs w:val="28"/>
        </w:rPr>
        <w:t>овладеть традиционной схемой решения задач на по</w:t>
      </w:r>
      <w:r w:rsidRPr="00F078B2">
        <w:rPr>
          <w:rFonts w:ascii="Times New Roman" w:eastAsia="Times New Roman" w:hAnsi="Times New Roman" w:cs="Times New Roman"/>
          <w:iCs/>
          <w:color w:val="000000"/>
          <w:sz w:val="28"/>
          <w:szCs w:val="28"/>
        </w:rPr>
        <w:softHyphen/>
        <w:t>строение с помощью циркуля и линейки: анализ, постро</w:t>
      </w:r>
      <w:r w:rsidRPr="00F078B2">
        <w:rPr>
          <w:rFonts w:ascii="Times New Roman" w:eastAsia="Times New Roman" w:hAnsi="Times New Roman" w:cs="Times New Roman"/>
          <w:iCs/>
          <w:color w:val="000000"/>
          <w:sz w:val="28"/>
          <w:szCs w:val="28"/>
        </w:rPr>
        <w:softHyphen/>
        <w:t>ение, доказательство и исследование;</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11) </w:t>
      </w:r>
      <w:r w:rsidRPr="00F078B2">
        <w:rPr>
          <w:rFonts w:ascii="Times New Roman" w:eastAsia="Times New Roman" w:hAnsi="Times New Roman" w:cs="Times New Roman"/>
          <w:iCs/>
          <w:color w:val="000000"/>
          <w:sz w:val="28"/>
          <w:szCs w:val="28"/>
        </w:rPr>
        <w:t>научиться решать задачи на построение методом гео</w:t>
      </w:r>
      <w:r w:rsidRPr="00F078B2">
        <w:rPr>
          <w:rFonts w:ascii="Times New Roman" w:eastAsia="Times New Roman" w:hAnsi="Times New Roman" w:cs="Times New Roman"/>
          <w:iCs/>
          <w:color w:val="000000"/>
          <w:sz w:val="28"/>
          <w:szCs w:val="28"/>
        </w:rPr>
        <w:softHyphen/>
        <w:t>метрического места точек и методом подобия;</w:t>
      </w:r>
    </w:p>
    <w:p w:rsidR="00192438"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12) </w:t>
      </w:r>
      <w:r w:rsidRPr="00F078B2">
        <w:rPr>
          <w:rFonts w:ascii="Times New Roman" w:eastAsia="Times New Roman" w:hAnsi="Times New Roman" w:cs="Times New Roman"/>
          <w:iCs/>
          <w:color w:val="000000"/>
          <w:sz w:val="28"/>
          <w:szCs w:val="28"/>
        </w:rPr>
        <w:t>приобрести опыт исследования свойств планиметриче</w:t>
      </w:r>
      <w:r w:rsidRPr="00F078B2">
        <w:rPr>
          <w:rFonts w:ascii="Times New Roman" w:eastAsia="Times New Roman" w:hAnsi="Times New Roman" w:cs="Times New Roman"/>
          <w:iCs/>
          <w:color w:val="000000"/>
          <w:sz w:val="28"/>
          <w:szCs w:val="28"/>
        </w:rPr>
        <w:softHyphen/>
        <w:t>ских фигур с помощью компьютерных программ.</w:t>
      </w:r>
    </w:p>
    <w:p w:rsidR="004E717B" w:rsidRPr="004E717B" w:rsidRDefault="004E717B" w:rsidP="004E717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rPr>
        <w:t xml:space="preserve">        13) </w:t>
      </w:r>
      <w:r w:rsidRPr="004E717B">
        <w:rPr>
          <w:rFonts w:ascii="Times New Roman" w:eastAsia="Times New Roman" w:hAnsi="Times New Roman" w:cs="Times New Roman"/>
          <w:color w:val="000000"/>
          <w:sz w:val="28"/>
          <w:szCs w:val="28"/>
          <w:lang w:eastAsia="ru-RU"/>
        </w:rPr>
        <w:t>приобрести опыт выполнения проектов по темам: «Геометрические преобразования на плоскости», «Построение отрезков по формуле».</w:t>
      </w:r>
    </w:p>
    <w:p w:rsidR="004E717B" w:rsidRPr="004E717B" w:rsidRDefault="004E717B"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b/>
          <w:bCs/>
          <w:color w:val="000000"/>
          <w:sz w:val="28"/>
          <w:szCs w:val="28"/>
        </w:rPr>
      </w:pPr>
    </w:p>
    <w:p w:rsidR="00192438" w:rsidRPr="00981AE8" w:rsidRDefault="00192438" w:rsidP="00192438">
      <w:pPr>
        <w:autoSpaceDE w:val="0"/>
        <w:autoSpaceDN w:val="0"/>
        <w:adjustRightInd w:val="0"/>
        <w:spacing w:after="0" w:line="240" w:lineRule="auto"/>
        <w:ind w:firstLine="567"/>
        <w:rPr>
          <w:rFonts w:ascii="Times New Roman" w:eastAsia="Times New Roman" w:hAnsi="Times New Roman" w:cs="Times New Roman"/>
          <w:b/>
          <w:bCs/>
          <w:color w:val="000000"/>
          <w:sz w:val="28"/>
          <w:szCs w:val="28"/>
        </w:rPr>
      </w:pPr>
      <w:r w:rsidRPr="00981AE8">
        <w:rPr>
          <w:rFonts w:ascii="Times New Roman" w:eastAsia="Times New Roman" w:hAnsi="Times New Roman" w:cs="Times New Roman"/>
          <w:b/>
          <w:bCs/>
          <w:color w:val="000000"/>
          <w:sz w:val="28"/>
          <w:szCs w:val="28"/>
        </w:rPr>
        <w:t>Измерение геометрических величин</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iCs/>
          <w:color w:val="000000"/>
          <w:sz w:val="28"/>
          <w:szCs w:val="28"/>
        </w:rPr>
        <w:t>Обучающийся</w:t>
      </w:r>
      <w:r w:rsidRPr="00981AE8">
        <w:rPr>
          <w:rFonts w:ascii="Times New Roman" w:eastAsia="Times New Roman" w:hAnsi="Times New Roman" w:cs="Times New Roman"/>
          <w:b/>
          <w:iCs/>
          <w:color w:val="000000"/>
          <w:sz w:val="28"/>
          <w:szCs w:val="28"/>
        </w:rPr>
        <w:t xml:space="preserve"> </w:t>
      </w:r>
      <w:r w:rsidRPr="00981AE8">
        <w:rPr>
          <w:rFonts w:ascii="Times New Roman" w:eastAsia="Times New Roman" w:hAnsi="Times New Roman" w:cs="Times New Roman"/>
          <w:color w:val="000000"/>
          <w:sz w:val="28"/>
          <w:szCs w:val="28"/>
        </w:rPr>
        <w:t>научится:</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1) использовать свойства измерения длин, площадей и углов при решении задач на нахождение длины отрезка, дли</w:t>
      </w:r>
      <w:r w:rsidRPr="00981AE8">
        <w:rPr>
          <w:rFonts w:ascii="Times New Roman" w:eastAsia="Times New Roman" w:hAnsi="Times New Roman" w:cs="Times New Roman"/>
          <w:color w:val="000000"/>
          <w:sz w:val="28"/>
          <w:szCs w:val="28"/>
        </w:rPr>
        <w:softHyphen/>
        <w:t>ны окружности, длины дуги окружности, градусной меры угла;</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2) вычислять длины линейных элементов фигур и их углы, ис</w:t>
      </w:r>
      <w:r w:rsidRPr="00981AE8">
        <w:rPr>
          <w:rFonts w:ascii="Times New Roman" w:eastAsia="Times New Roman" w:hAnsi="Times New Roman" w:cs="Times New Roman"/>
          <w:color w:val="000000"/>
          <w:sz w:val="28"/>
          <w:szCs w:val="28"/>
        </w:rPr>
        <w:softHyphen/>
        <w:t>пользуя формулы длины окружности и длины дуги окруж</w:t>
      </w:r>
      <w:r w:rsidRPr="00981AE8">
        <w:rPr>
          <w:rFonts w:ascii="Times New Roman" w:eastAsia="Times New Roman" w:hAnsi="Times New Roman" w:cs="Times New Roman"/>
          <w:color w:val="000000"/>
          <w:sz w:val="28"/>
          <w:szCs w:val="28"/>
        </w:rPr>
        <w:softHyphen/>
        <w:t>ности, формулы площадей фигур;</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3) вычислять площади треугольников, прямоугольников, па</w:t>
      </w:r>
      <w:r w:rsidRPr="00981AE8">
        <w:rPr>
          <w:rFonts w:ascii="Times New Roman" w:eastAsia="Times New Roman" w:hAnsi="Times New Roman" w:cs="Times New Roman"/>
          <w:color w:val="000000"/>
          <w:sz w:val="28"/>
          <w:szCs w:val="28"/>
        </w:rPr>
        <w:softHyphen/>
        <w:t>раллелограммов, трапеций, кругов и секторов;</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lastRenderedPageBreak/>
        <w:t>4) вычислять длину окружности, длину дуги окружности;</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5) решать задачи на доказательство с использованием формул длины окружности и длины дуги окружности, формул пло</w:t>
      </w:r>
      <w:r w:rsidRPr="00981AE8">
        <w:rPr>
          <w:rFonts w:ascii="Times New Roman" w:eastAsia="Times New Roman" w:hAnsi="Times New Roman" w:cs="Times New Roman"/>
          <w:color w:val="000000"/>
          <w:sz w:val="28"/>
          <w:szCs w:val="28"/>
        </w:rPr>
        <w:softHyphen/>
        <w:t>щадей фигур;</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981AE8">
        <w:rPr>
          <w:rFonts w:ascii="Times New Roman" w:eastAsia="Times New Roman" w:hAnsi="Times New Roman" w:cs="Times New Roman"/>
          <w:color w:val="000000"/>
          <w:sz w:val="28"/>
          <w:szCs w:val="28"/>
        </w:rPr>
        <w:t>6) решать практические задачи, связанные с нахождением гео</w:t>
      </w:r>
      <w:r w:rsidRPr="00981AE8">
        <w:rPr>
          <w:rFonts w:ascii="Times New Roman" w:eastAsia="Times New Roman" w:hAnsi="Times New Roman" w:cs="Times New Roman"/>
          <w:color w:val="000000"/>
          <w:sz w:val="28"/>
          <w:szCs w:val="28"/>
        </w:rPr>
        <w:softHyphen/>
        <w:t>метрических величин (используя при необходимости спра</w:t>
      </w:r>
      <w:r w:rsidRPr="00981AE8">
        <w:rPr>
          <w:rFonts w:ascii="Times New Roman" w:eastAsia="Times New Roman" w:hAnsi="Times New Roman" w:cs="Times New Roman"/>
          <w:color w:val="000000"/>
          <w:sz w:val="28"/>
          <w:szCs w:val="28"/>
        </w:rPr>
        <w:softHyphen/>
        <w:t>вочники и технические средства).</w:t>
      </w:r>
    </w:p>
    <w:p w:rsidR="00192438" w:rsidRPr="00981AE8" w:rsidRDefault="00192438" w:rsidP="00192438">
      <w:pPr>
        <w:autoSpaceDE w:val="0"/>
        <w:autoSpaceDN w:val="0"/>
        <w:adjustRightInd w:val="0"/>
        <w:spacing w:after="0" w:line="240" w:lineRule="auto"/>
        <w:ind w:firstLine="567"/>
        <w:jc w:val="both"/>
        <w:rPr>
          <w:rFonts w:ascii="Times New Roman" w:eastAsia="Times New Roman" w:hAnsi="Times New Roman" w:cs="Times New Roman"/>
          <w:b/>
          <w:i/>
          <w:iCs/>
          <w:color w:val="000000"/>
          <w:sz w:val="28"/>
          <w:szCs w:val="28"/>
        </w:rPr>
      </w:pPr>
      <w:r w:rsidRPr="00981AE8">
        <w:rPr>
          <w:rFonts w:ascii="Times New Roman" w:eastAsia="Times New Roman" w:hAnsi="Times New Roman" w:cs="Times New Roman"/>
          <w:iCs/>
          <w:color w:val="000000"/>
          <w:sz w:val="28"/>
          <w:szCs w:val="28"/>
        </w:rPr>
        <w:t>Обучающийся</w:t>
      </w:r>
      <w:r w:rsidRPr="00981AE8">
        <w:rPr>
          <w:rFonts w:ascii="Times New Roman" w:eastAsia="Times New Roman" w:hAnsi="Times New Roman" w:cs="Times New Roman"/>
          <w:b/>
          <w:iCs/>
          <w:color w:val="000000"/>
          <w:sz w:val="28"/>
          <w:szCs w:val="28"/>
        </w:rPr>
        <w:t xml:space="preserve"> </w:t>
      </w:r>
      <w:r w:rsidRPr="00981AE8">
        <w:rPr>
          <w:rFonts w:ascii="Times New Roman" w:eastAsia="Times New Roman" w:hAnsi="Times New Roman" w:cs="Times New Roman"/>
          <w:b/>
          <w:i/>
          <w:iCs/>
          <w:color w:val="000000"/>
          <w:sz w:val="28"/>
          <w:szCs w:val="28"/>
        </w:rPr>
        <w:t>получит возможность:</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7) </w:t>
      </w:r>
      <w:r w:rsidRPr="00F078B2">
        <w:rPr>
          <w:rFonts w:ascii="Times New Roman" w:eastAsia="Times New Roman" w:hAnsi="Times New Roman" w:cs="Times New Roman"/>
          <w:iCs/>
          <w:color w:val="000000"/>
          <w:sz w:val="28"/>
          <w:szCs w:val="28"/>
        </w:rPr>
        <w:t>вычислять площади фигур, составленных из двух или бо</w:t>
      </w:r>
      <w:r w:rsidRPr="00F078B2">
        <w:rPr>
          <w:rFonts w:ascii="Times New Roman" w:eastAsia="Times New Roman" w:hAnsi="Times New Roman" w:cs="Times New Roman"/>
          <w:iCs/>
          <w:color w:val="000000"/>
          <w:sz w:val="28"/>
          <w:szCs w:val="28"/>
        </w:rPr>
        <w:softHyphen/>
        <w:t>лее прямоугольников, параллелограммов, треугольников, круга и сектора;</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8) </w:t>
      </w:r>
      <w:r w:rsidRPr="00F078B2">
        <w:rPr>
          <w:rFonts w:ascii="Times New Roman" w:eastAsia="Times New Roman" w:hAnsi="Times New Roman" w:cs="Times New Roman"/>
          <w:iCs/>
          <w:color w:val="000000"/>
          <w:sz w:val="28"/>
          <w:szCs w:val="28"/>
        </w:rPr>
        <w:t>вычислять площади многоугольников, используя отноше</w:t>
      </w:r>
      <w:r w:rsidRPr="00F078B2">
        <w:rPr>
          <w:rFonts w:ascii="Times New Roman" w:eastAsia="Times New Roman" w:hAnsi="Times New Roman" w:cs="Times New Roman"/>
          <w:iCs/>
          <w:color w:val="000000"/>
          <w:sz w:val="28"/>
          <w:szCs w:val="28"/>
        </w:rPr>
        <w:softHyphen/>
        <w:t>ния равновеликости и равносоставленности;</w:t>
      </w:r>
    </w:p>
    <w:p w:rsidR="00192438" w:rsidRPr="00F078B2" w:rsidRDefault="00192438" w:rsidP="00192438">
      <w:pPr>
        <w:autoSpaceDE w:val="0"/>
        <w:autoSpaceDN w:val="0"/>
        <w:adjustRightInd w:val="0"/>
        <w:spacing w:after="0" w:line="240" w:lineRule="auto"/>
        <w:ind w:firstLine="567"/>
        <w:jc w:val="both"/>
        <w:rPr>
          <w:rFonts w:ascii="Times New Roman" w:eastAsia="Times New Roman" w:hAnsi="Times New Roman" w:cs="Times New Roman"/>
          <w:iCs/>
          <w:color w:val="000000"/>
          <w:sz w:val="28"/>
          <w:szCs w:val="28"/>
        </w:rPr>
      </w:pPr>
      <w:r w:rsidRPr="00F078B2">
        <w:rPr>
          <w:rFonts w:ascii="Times New Roman" w:eastAsia="Times New Roman" w:hAnsi="Times New Roman" w:cs="Times New Roman"/>
          <w:color w:val="000000"/>
          <w:sz w:val="28"/>
          <w:szCs w:val="28"/>
        </w:rPr>
        <w:t xml:space="preserve">9) </w:t>
      </w:r>
      <w:r w:rsidRPr="00F078B2">
        <w:rPr>
          <w:rFonts w:ascii="Times New Roman" w:eastAsia="Times New Roman" w:hAnsi="Times New Roman" w:cs="Times New Roman"/>
          <w:iCs/>
          <w:color w:val="000000"/>
          <w:sz w:val="28"/>
          <w:szCs w:val="28"/>
        </w:rPr>
        <w:t>приобрести опыт применения алгебраического и триго</w:t>
      </w:r>
      <w:r w:rsidRPr="00F078B2">
        <w:rPr>
          <w:rFonts w:ascii="Times New Roman" w:eastAsia="Times New Roman" w:hAnsi="Times New Roman" w:cs="Times New Roman"/>
          <w:iCs/>
          <w:color w:val="000000"/>
          <w:sz w:val="28"/>
          <w:szCs w:val="28"/>
        </w:rPr>
        <w:softHyphen/>
        <w:t>нометрического аппарата и идей движения при решении задач на вычисление площадей многоугольников.</w:t>
      </w:r>
    </w:p>
    <w:p w:rsidR="00BF75CF" w:rsidRPr="004E717B" w:rsidRDefault="00BF75CF" w:rsidP="004E717B">
      <w:pPr>
        <w:pStyle w:val="a6"/>
        <w:spacing w:before="0" w:beforeAutospacing="0" w:after="0" w:afterAutospacing="0"/>
        <w:jc w:val="both"/>
        <w:rPr>
          <w:b/>
          <w:color w:val="000000"/>
          <w:sz w:val="28"/>
          <w:szCs w:val="28"/>
        </w:rPr>
      </w:pPr>
      <w:r w:rsidRPr="00192438">
        <w:rPr>
          <w:rFonts w:eastAsia="Calibri"/>
          <w:sz w:val="28"/>
          <w:szCs w:val="28"/>
        </w:rPr>
        <w:tab/>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b/>
          <w:bCs/>
          <w:color w:val="000000"/>
          <w:sz w:val="28"/>
          <w:szCs w:val="28"/>
          <w:u w:val="single"/>
          <w:lang w:eastAsia="ru-RU"/>
        </w:rPr>
        <w:t>Координаты</w:t>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i/>
          <w:iCs/>
          <w:color w:val="000000"/>
          <w:sz w:val="28"/>
          <w:szCs w:val="28"/>
          <w:lang w:eastAsia="ru-RU"/>
        </w:rPr>
        <w:t>Выпускник научится:</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1) вычислять длину отрезка по координатам его концов; вычислять координаты середины отрезка;</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2) использовать координатный метод для изучения свойств прямых и окружностей.</w:t>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i/>
          <w:iCs/>
          <w:color w:val="000000"/>
          <w:sz w:val="28"/>
          <w:szCs w:val="28"/>
          <w:lang w:eastAsia="ru-RU"/>
        </w:rPr>
        <w:t>Выпускник получит возможность:</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1) овладеть координатным методом решения задач на вычисление и доказательство;</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2) приобрести опыт использования компьютерных программ для анализа частных случаев взаимного расположения окружностей и прямых;</w:t>
      </w:r>
    </w:p>
    <w:p w:rsidR="00BF75CF"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3) приобрести опыт выполнения проектов на тему «Применение координатного метода при решении задач на вычисление и доказательство».</w:t>
      </w:r>
    </w:p>
    <w:p w:rsidR="00151E57" w:rsidRPr="004E717B" w:rsidRDefault="00151E57"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b/>
          <w:bCs/>
          <w:color w:val="000000"/>
          <w:sz w:val="28"/>
          <w:szCs w:val="28"/>
          <w:u w:val="single"/>
          <w:lang w:eastAsia="ru-RU"/>
        </w:rPr>
        <w:t>Векторы</w:t>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i/>
          <w:iCs/>
          <w:color w:val="000000"/>
          <w:sz w:val="28"/>
          <w:szCs w:val="28"/>
          <w:lang w:eastAsia="ru-RU"/>
        </w:rPr>
        <w:t>Выпускник научится:</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1) 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2) находить для векторов, заданных координатами: длину вектора, координаты суммы и разности двух и более векторов, координаты произведения вектора на число, применяя при необходимости сочетательный, переместительный и распределительный законы;</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3) вычислять скалярное произведение векторов, находить угол между векторами, устанавливать перпендикулярность прямых.</w:t>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i/>
          <w:iCs/>
          <w:color w:val="000000"/>
          <w:sz w:val="28"/>
          <w:szCs w:val="28"/>
          <w:lang w:eastAsia="ru-RU"/>
        </w:rPr>
        <w:t>Выпускник получит возможность:</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1) овладеть векторным методом для решения задач на вычисление и доказательство;</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2) приобрести опыт выполнения проектов на тему «Применение векторного метода при решении задач на вычисление и доказательство».</w:t>
      </w:r>
    </w:p>
    <w:p w:rsidR="00060FE6" w:rsidRDefault="00060FE6" w:rsidP="00BF75C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BF75CF" w:rsidRDefault="00BF75CF" w:rsidP="00B02BFE">
      <w:pPr>
        <w:pStyle w:val="a7"/>
        <w:shd w:val="clear" w:color="auto" w:fill="FFFFFF"/>
        <w:spacing w:after="0" w:line="240" w:lineRule="auto"/>
        <w:rPr>
          <w:rFonts w:ascii="Times New Roman" w:eastAsia="Times New Roman" w:hAnsi="Times New Roman" w:cs="Times New Roman"/>
          <w:b/>
          <w:bCs/>
          <w:color w:val="000000"/>
          <w:sz w:val="28"/>
          <w:szCs w:val="28"/>
          <w:lang w:eastAsia="ru-RU"/>
        </w:rPr>
      </w:pPr>
      <w:r w:rsidRPr="00060FE6">
        <w:rPr>
          <w:rFonts w:ascii="Times New Roman" w:eastAsia="Times New Roman" w:hAnsi="Times New Roman" w:cs="Times New Roman"/>
          <w:b/>
          <w:bCs/>
          <w:color w:val="000000"/>
          <w:sz w:val="28"/>
          <w:szCs w:val="28"/>
          <w:lang w:eastAsia="ru-RU"/>
        </w:rPr>
        <w:t xml:space="preserve">СОДЕРЖАНИЕ КУРСА ГЕОМЕТРИИ </w:t>
      </w:r>
      <w:r w:rsidR="00F13E9A">
        <w:rPr>
          <w:rFonts w:ascii="Times New Roman" w:eastAsia="Times New Roman" w:hAnsi="Times New Roman" w:cs="Times New Roman"/>
          <w:b/>
          <w:bCs/>
          <w:color w:val="000000"/>
          <w:sz w:val="28"/>
          <w:szCs w:val="28"/>
          <w:lang w:eastAsia="ru-RU"/>
        </w:rPr>
        <w:t xml:space="preserve">  </w:t>
      </w:r>
      <w:r w:rsidR="00B02BFE">
        <w:rPr>
          <w:rFonts w:ascii="Times New Roman" w:eastAsia="Times New Roman" w:hAnsi="Times New Roman" w:cs="Times New Roman"/>
          <w:b/>
          <w:bCs/>
          <w:color w:val="000000"/>
          <w:sz w:val="28"/>
          <w:szCs w:val="28"/>
          <w:lang w:eastAsia="ru-RU"/>
        </w:rPr>
        <w:t>6</w:t>
      </w:r>
      <w:r w:rsidRPr="00B02BFE">
        <w:rPr>
          <w:rFonts w:ascii="Times New Roman" w:eastAsia="Times New Roman" w:hAnsi="Times New Roman" w:cs="Times New Roman"/>
          <w:b/>
          <w:bCs/>
          <w:color w:val="000000"/>
          <w:sz w:val="28"/>
          <w:szCs w:val="28"/>
          <w:lang w:eastAsia="ru-RU"/>
        </w:rPr>
        <w:t xml:space="preserve"> КЛАССОВ</w:t>
      </w:r>
    </w:p>
    <w:p w:rsidR="00B02BFE" w:rsidRDefault="00B02BFE" w:rsidP="00B02BFE">
      <w:pPr>
        <w:pStyle w:val="a7"/>
        <w:shd w:val="clear" w:color="auto" w:fill="FFFFFF"/>
        <w:spacing w:after="0" w:line="240" w:lineRule="auto"/>
        <w:rPr>
          <w:rFonts w:ascii="Times New Roman" w:eastAsia="Times New Roman" w:hAnsi="Times New Roman" w:cs="Times New Roman"/>
          <w:b/>
          <w:bCs/>
          <w:color w:val="000000"/>
          <w:sz w:val="28"/>
          <w:szCs w:val="28"/>
          <w:lang w:eastAsia="ru-RU"/>
        </w:rPr>
      </w:pPr>
    </w:p>
    <w:p w:rsidR="00DE2B38" w:rsidRPr="00BD0EDE" w:rsidRDefault="00DE2B38" w:rsidP="00DE2B38">
      <w:pPr>
        <w:rPr>
          <w:rFonts w:ascii="Times New Roman" w:hAnsi="Times New Roman" w:cs="Times New Roman"/>
          <w:sz w:val="28"/>
          <w:szCs w:val="28"/>
        </w:rPr>
      </w:pPr>
      <w:r w:rsidRPr="00BD0EDE">
        <w:rPr>
          <w:rFonts w:ascii="Times New Roman" w:hAnsi="Times New Roman" w:cs="Times New Roman"/>
          <w:b/>
          <w:sz w:val="28"/>
          <w:szCs w:val="28"/>
        </w:rPr>
        <w:t>Наглядная геометрия.</w:t>
      </w:r>
      <w:r w:rsidRPr="00BD0EDE">
        <w:rPr>
          <w:rFonts w:ascii="Times New Roman" w:hAnsi="Times New Roman" w:cs="Times New Roman"/>
          <w:sz w:val="28"/>
          <w:szCs w:val="28"/>
        </w:rPr>
        <w:t xml:space="preserve"> Фигуры в окружающем мире. Наглядные представления о фигурах на плоскости: прямая, от- 26 резок, луч, угол, ломаная, многоугольник, окружность, круг, параллельность и перпендикулярность прямых, параллелограмм, треугольник, четырехугольник, прямоугольник, квадрат, ромб. Треугольник, виды треугольников. Теорема Пифагора. Неравенство треугольника.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ломаной, периметр многоугольника, длина окружности, число π.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DE2B38" w:rsidRPr="00BD0EDE" w:rsidRDefault="00DE2B38" w:rsidP="00DE2B38">
      <w:pPr>
        <w:rPr>
          <w:rFonts w:ascii="Times New Roman" w:hAnsi="Times New Roman" w:cs="Times New Roman"/>
          <w:sz w:val="28"/>
          <w:szCs w:val="28"/>
        </w:rPr>
      </w:pPr>
      <w:r w:rsidRPr="00BD0EDE">
        <w:rPr>
          <w:rFonts w:ascii="Times New Roman" w:hAnsi="Times New Roman" w:cs="Times New Roman"/>
          <w:b/>
          <w:sz w:val="28"/>
          <w:szCs w:val="28"/>
        </w:rPr>
        <w:t xml:space="preserve"> Периметр многоугольника</w:t>
      </w:r>
      <w:r w:rsidRPr="00BD0EDE">
        <w:rPr>
          <w:rFonts w:ascii="Times New Roman" w:hAnsi="Times New Roman" w:cs="Times New Roman"/>
          <w:sz w:val="28"/>
          <w:szCs w:val="28"/>
        </w:rPr>
        <w:t xml:space="preserve">. </w:t>
      </w:r>
      <w:r w:rsidRPr="00BD0EDE">
        <w:rPr>
          <w:rFonts w:ascii="Times New Roman" w:hAnsi="Times New Roman" w:cs="Times New Roman"/>
          <w:b/>
          <w:sz w:val="28"/>
          <w:szCs w:val="28"/>
        </w:rPr>
        <w:t>Понятие площади фигуры; единицы измерения площади.</w:t>
      </w:r>
      <w:r w:rsidRPr="00BD0EDE">
        <w:rPr>
          <w:rFonts w:ascii="Times New Roman" w:hAnsi="Times New Roman" w:cs="Times New Roman"/>
          <w:sz w:val="28"/>
          <w:szCs w:val="28"/>
        </w:rPr>
        <w:t xml:space="preserve"> Площадь прямоугольника, квадрата, треугольника, круга. Приближенное измерение площади фигур на клетчатой бумаге. Равновеликие фигуры. Подобие фигур на плоскости и в пространстве, коэффициент подобия, отношение площадей подобных фигур, объемов подобных тел. Наглядные представления о пространственных фигурах: куб, параллелепипед, призма, пирамида, шар, сфера, конус, цилиндр. Географические координаты, параллели и меридианы. Изображение пространственных фигур. Многогранники. Правильные многогранники. Примеры разверток многогранников, цилиндра и конуса. Понятие объема; единицы объема. Объем прямоугольного параллелепипеда, куба, конуса, цилиндра, шара.</w:t>
      </w:r>
    </w:p>
    <w:p w:rsidR="00DE2B38" w:rsidRPr="00BD0EDE" w:rsidRDefault="00DE2B38" w:rsidP="00DE2B38">
      <w:pPr>
        <w:rPr>
          <w:rFonts w:ascii="Times New Roman" w:hAnsi="Times New Roman" w:cs="Times New Roman"/>
          <w:sz w:val="28"/>
          <w:szCs w:val="28"/>
        </w:rPr>
      </w:pPr>
      <w:r w:rsidRPr="00BD0EDE">
        <w:rPr>
          <w:rFonts w:ascii="Times New Roman" w:hAnsi="Times New Roman" w:cs="Times New Roman"/>
          <w:sz w:val="28"/>
          <w:szCs w:val="28"/>
        </w:rPr>
        <w:t xml:space="preserve"> </w:t>
      </w:r>
      <w:r w:rsidRPr="00BD0EDE">
        <w:rPr>
          <w:rFonts w:ascii="Times New Roman" w:hAnsi="Times New Roman" w:cs="Times New Roman"/>
          <w:b/>
          <w:sz w:val="28"/>
          <w:szCs w:val="28"/>
        </w:rPr>
        <w:t>Понятие о равенстве фигур</w:t>
      </w:r>
      <w:r w:rsidRPr="00BD0EDE">
        <w:rPr>
          <w:rFonts w:ascii="Times New Roman" w:hAnsi="Times New Roman" w:cs="Times New Roman"/>
          <w:sz w:val="28"/>
          <w:szCs w:val="28"/>
        </w:rPr>
        <w:t>. Центральная, осевая и зеркальная симметрии. Изображение симметричных фигур. Решение практических задач с применением простейших свойств фигур.</w:t>
      </w:r>
    </w:p>
    <w:p w:rsidR="005F221F" w:rsidRDefault="005F221F" w:rsidP="005F221F">
      <w:pPr>
        <w:pStyle w:val="a7"/>
        <w:shd w:val="clear" w:color="auto" w:fill="FFFFFF"/>
        <w:spacing w:after="0" w:line="240" w:lineRule="auto"/>
        <w:rPr>
          <w:rFonts w:ascii="Times New Roman" w:eastAsia="Times New Roman" w:hAnsi="Times New Roman" w:cs="Times New Roman"/>
          <w:b/>
          <w:bCs/>
          <w:color w:val="000000"/>
          <w:sz w:val="28"/>
          <w:szCs w:val="28"/>
          <w:lang w:eastAsia="ru-RU"/>
        </w:rPr>
      </w:pPr>
      <w:r w:rsidRPr="00060FE6">
        <w:rPr>
          <w:rFonts w:ascii="Times New Roman" w:eastAsia="Times New Roman" w:hAnsi="Times New Roman" w:cs="Times New Roman"/>
          <w:b/>
          <w:bCs/>
          <w:color w:val="000000"/>
          <w:sz w:val="28"/>
          <w:szCs w:val="28"/>
          <w:lang w:eastAsia="ru-RU"/>
        </w:rPr>
        <w:t xml:space="preserve">СОДЕРЖАНИЕ КУРСА ГЕОМЕТРИИ </w:t>
      </w:r>
      <w:r>
        <w:rPr>
          <w:rFonts w:ascii="Times New Roman" w:eastAsia="Times New Roman" w:hAnsi="Times New Roman" w:cs="Times New Roman"/>
          <w:b/>
          <w:bCs/>
          <w:color w:val="000000"/>
          <w:sz w:val="28"/>
          <w:szCs w:val="28"/>
          <w:lang w:eastAsia="ru-RU"/>
        </w:rPr>
        <w:t xml:space="preserve">  7-9</w:t>
      </w:r>
      <w:r w:rsidRPr="00B02BFE">
        <w:rPr>
          <w:rFonts w:ascii="Times New Roman" w:eastAsia="Times New Roman" w:hAnsi="Times New Roman" w:cs="Times New Roman"/>
          <w:b/>
          <w:bCs/>
          <w:color w:val="000000"/>
          <w:sz w:val="28"/>
          <w:szCs w:val="28"/>
          <w:lang w:eastAsia="ru-RU"/>
        </w:rPr>
        <w:t xml:space="preserve"> КЛАССОВ</w:t>
      </w:r>
    </w:p>
    <w:p w:rsidR="005F221F" w:rsidRDefault="005F221F" w:rsidP="005F221F">
      <w:pPr>
        <w:pStyle w:val="a7"/>
        <w:shd w:val="clear" w:color="auto" w:fill="FFFFFF"/>
        <w:spacing w:after="0" w:line="240" w:lineRule="auto"/>
        <w:rPr>
          <w:rFonts w:ascii="Times New Roman" w:eastAsia="Times New Roman" w:hAnsi="Times New Roman" w:cs="Times New Roman"/>
          <w:b/>
          <w:bCs/>
          <w:color w:val="000000"/>
          <w:sz w:val="28"/>
          <w:szCs w:val="28"/>
          <w:lang w:eastAsia="ru-RU"/>
        </w:rPr>
      </w:pPr>
    </w:p>
    <w:p w:rsidR="00BF75CF" w:rsidRPr="004E717B" w:rsidRDefault="00BF75CF" w:rsidP="00DE2B3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b/>
          <w:bCs/>
          <w:color w:val="000000"/>
          <w:sz w:val="28"/>
          <w:szCs w:val="28"/>
          <w:u w:val="single"/>
          <w:lang w:eastAsia="ru-RU"/>
        </w:rPr>
        <w:t> Наглядная геометрия.</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w:t>
      </w: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развёрток многогранников, цилиндра и конуса.</w:t>
      </w:r>
    </w:p>
    <w:p w:rsidR="00BF75CF"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Понятие объёма; единицы объёма. Объём прямоугольного параллелепипеда, куба.</w:t>
      </w:r>
    </w:p>
    <w:p w:rsidR="00151E57" w:rsidRPr="004E717B" w:rsidRDefault="00151E57"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b/>
          <w:bCs/>
          <w:color w:val="000000"/>
          <w:sz w:val="28"/>
          <w:szCs w:val="28"/>
          <w:u w:val="single"/>
          <w:lang w:eastAsia="ru-RU"/>
        </w:rPr>
      </w:pPr>
      <w:r w:rsidRPr="004E717B">
        <w:rPr>
          <w:rFonts w:ascii="Times New Roman" w:eastAsia="Times New Roman" w:hAnsi="Times New Roman" w:cs="Times New Roman"/>
          <w:b/>
          <w:bCs/>
          <w:color w:val="000000"/>
          <w:sz w:val="28"/>
          <w:szCs w:val="28"/>
          <w:u w:val="single"/>
          <w:lang w:eastAsia="ru-RU"/>
        </w:rPr>
        <w:lastRenderedPageBreak/>
        <w:t>Геометрические фигуры.</w:t>
      </w:r>
    </w:p>
    <w:p w:rsidR="00151E57" w:rsidRPr="004E717B" w:rsidRDefault="00151E57"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Прямые и углы. Точка, прямая, плоскость. Отрезок, луч. Угол. Виды углов. Вертикальные и смежные углы. Биссектриса угла. Параллельные и пересекающиеся прямые. Перпендикулярные прямые. Теоремы о параллельности и перпендикулярности прямых. Перпендикуляр и наклонная к прямой. Серединный перпендикуляр к отрезку. Геометрическое место точек. Свойства биссектрисы угла и серединного перпендикуляра к отрезку. Треугольник. Высота, медиана, биссектриса, средняя линия треугольника. Равнобедренные и равносторонние треугольники; свойства и признаки равнобедренного треугольника. Признаки равенства треугольников. Неравенство треугольника. Соотношения между сторонами и углами треугольника. Сумма углов треугольника. Внешние углы треугольника. Теорема Фалеса. Подобие треугольников. Признаки подобия треугольников. Теорема Пифагора. Синус, косинус, тангенс, котангенс острого угла прямоугольного треугольника и углов от 0 до 180°; приведение к острому углу. Решение прямоугольных треугольников. Основное тригонометрическое тождество. Формулы, связывающие синус, косинус, тангенс, котангенс одного и того же угла. Решение треугольников: теорема косинусов и теорема синусов. Замечательные точки треугольника. Четырёхугольник. Параллелограмм, его свойства и признаки. Прямоугольник, квадрат, ромб, их свойства и признаки. Трапеция, средняя линия трапеции. Многоугольник. Выпуклые многоугольники. Сумма углов выпуклого многоугольника. Правильные многоугольники. Окружность и круг. Дуга, хорда. Сектор, сегмент. Центральный угол, вписанный угол, величина вписанного угла. Взаимное расположение прямой и окружности, двух окружностей. Касательная и секущая к окружности, их свойства. Вписанные и описанные многоугольники. Окружность, вписанная в треугольник, и окружность, описанная около треугольника. Вписанные и описанные окружности правильного многоугольника. Геометрические преобразования. Понятие о равенстве фигур. Понятие о движении: осевая и центральная симметрии, параллельный перенос, поворот. Понятие о подобии фигур и гомотетии. Построения с помощью циркуля и линейки. Основные задачи на построение: деление отрезка пополам; построение угла, равного данному; построение треугольника по трём сторонам; построение перпендикуляра к прямой; построение биссектрисы угла; деление отрезка на n равных частей. Решение задач на вычисление, доказательство и построение с использованием свойств изученных фигур.</w:t>
      </w:r>
    </w:p>
    <w:p w:rsidR="00060FE6" w:rsidRPr="004E717B"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b/>
          <w:bCs/>
          <w:color w:val="000000"/>
          <w:sz w:val="28"/>
          <w:szCs w:val="28"/>
          <w:u w:val="single"/>
          <w:lang w:eastAsia="ru-RU"/>
        </w:rPr>
        <w:t>Измерение геометрических величин.</w:t>
      </w:r>
    </w:p>
    <w:p w:rsidR="00BF75CF" w:rsidRPr="004E717B" w:rsidRDefault="00BF75CF" w:rsidP="00BF75C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w:t>
      </w: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 xml:space="preserve">Длина отрезка. Расстояние от точки до прямой. Расстояние между параллельными прямыми. Периметр многоугольника. Длина окружности, число π; длина дуги окружности. Градусная мера угла, соответствие между величиной центрального угла и длиной дуги окружности. Понятие площади </w:t>
      </w:r>
      <w:r w:rsidRPr="004E717B">
        <w:rPr>
          <w:rFonts w:ascii="Times New Roman" w:eastAsia="Times New Roman" w:hAnsi="Times New Roman" w:cs="Times New Roman"/>
          <w:color w:val="000000"/>
          <w:sz w:val="28"/>
          <w:szCs w:val="28"/>
          <w:lang w:eastAsia="ru-RU"/>
        </w:rPr>
        <w:lastRenderedPageBreak/>
        <w:t>плоских фигур. Равносоставленные и равновеликие фигуры. Площадь прямоугольника. Площади параллелограмма, треугольника и трапеции. Площадь многоугольника. Площадь круга и площадь сектора. Соотношение между площадями подобных фигур. Решение задач на вычисление и доказательство с использованием изученных формул.</w:t>
      </w:r>
    </w:p>
    <w:p w:rsidR="00060FE6" w:rsidRPr="004E717B"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b/>
          <w:bCs/>
          <w:color w:val="000000"/>
          <w:sz w:val="28"/>
          <w:szCs w:val="28"/>
          <w:u w:val="single"/>
          <w:lang w:eastAsia="ru-RU"/>
        </w:rPr>
      </w:pPr>
      <w:r w:rsidRPr="004E717B">
        <w:rPr>
          <w:rFonts w:ascii="Times New Roman" w:eastAsia="Times New Roman" w:hAnsi="Times New Roman" w:cs="Times New Roman"/>
          <w:b/>
          <w:bCs/>
          <w:color w:val="000000"/>
          <w:sz w:val="28"/>
          <w:szCs w:val="28"/>
          <w:u w:val="single"/>
          <w:lang w:eastAsia="ru-RU"/>
        </w:rPr>
        <w:t>Координаты.</w:t>
      </w:r>
    </w:p>
    <w:p w:rsidR="00151E57" w:rsidRPr="004E717B" w:rsidRDefault="00151E57"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Уравнение прямой. Координаты середины отрезка. Формула расстояния между двумя точками плоскости. Уравнение окружности.</w:t>
      </w:r>
    </w:p>
    <w:p w:rsidR="00060FE6" w:rsidRPr="004E717B"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Pr="004E717B"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b/>
          <w:bCs/>
          <w:color w:val="000000"/>
          <w:sz w:val="28"/>
          <w:szCs w:val="28"/>
          <w:u w:val="single"/>
          <w:lang w:eastAsia="ru-RU"/>
        </w:rPr>
        <w:t>Векторы.</w:t>
      </w: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Длина (модуль) вектора. Равенство векторов. Коллинеарные векторы. Координаты вектора. Умножение вектора на число, сумма векторов, разложение вектора по двум неколлинеарным векторам. Скалярное произведение векторов.</w:t>
      </w:r>
    </w:p>
    <w:p w:rsidR="00060FE6"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b/>
          <w:bCs/>
          <w:color w:val="000000"/>
          <w:sz w:val="28"/>
          <w:szCs w:val="28"/>
          <w:u w:val="single"/>
          <w:lang w:eastAsia="ru-RU"/>
        </w:rPr>
      </w:pPr>
      <w:r w:rsidRPr="004E717B">
        <w:rPr>
          <w:rFonts w:ascii="Times New Roman" w:eastAsia="Times New Roman" w:hAnsi="Times New Roman" w:cs="Times New Roman"/>
          <w:b/>
          <w:bCs/>
          <w:color w:val="000000"/>
          <w:sz w:val="28"/>
          <w:szCs w:val="28"/>
          <w:u w:val="single"/>
          <w:lang w:eastAsia="ru-RU"/>
        </w:rPr>
        <w:t>Теоретико-множественные понятия.</w:t>
      </w:r>
    </w:p>
    <w:p w:rsidR="00151E57" w:rsidRPr="004E717B" w:rsidRDefault="00151E57"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Множество, элемент множества. Задание множеств перечислением элементов, характеристическим свойством. Подмножество. Объединение и пересечение множеств.</w:t>
      </w:r>
    </w:p>
    <w:p w:rsidR="00060FE6" w:rsidRPr="004E717B"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b/>
          <w:bCs/>
          <w:color w:val="000000"/>
          <w:sz w:val="28"/>
          <w:szCs w:val="28"/>
          <w:u w:val="single"/>
          <w:lang w:eastAsia="ru-RU"/>
        </w:rPr>
      </w:pPr>
      <w:r w:rsidRPr="004E717B">
        <w:rPr>
          <w:rFonts w:ascii="Times New Roman" w:eastAsia="Times New Roman" w:hAnsi="Times New Roman" w:cs="Times New Roman"/>
          <w:b/>
          <w:bCs/>
          <w:color w:val="000000"/>
          <w:sz w:val="28"/>
          <w:szCs w:val="28"/>
          <w:u w:val="single"/>
          <w:lang w:eastAsia="ru-RU"/>
        </w:rPr>
        <w:t>Элементы логики.</w:t>
      </w:r>
    </w:p>
    <w:p w:rsidR="00151E57" w:rsidRPr="004E717B" w:rsidRDefault="00151E57"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Определение. Аксиомы и теоремы. Доказательство. Доказательство от противного. Теорема, обратная данной. Пример и контрпример. Понятие о равносильности, следовании, употребление логических связок если ..., то ..., в том и только в том случае, логические связки и, или.</w:t>
      </w:r>
    </w:p>
    <w:p w:rsidR="00060FE6" w:rsidRPr="004E717B" w:rsidRDefault="00060FE6"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b/>
          <w:bCs/>
          <w:color w:val="000000"/>
          <w:sz w:val="28"/>
          <w:szCs w:val="28"/>
          <w:u w:val="single"/>
          <w:lang w:eastAsia="ru-RU"/>
        </w:rPr>
      </w:pPr>
      <w:r w:rsidRPr="004E717B">
        <w:rPr>
          <w:rFonts w:ascii="Times New Roman" w:eastAsia="Times New Roman" w:hAnsi="Times New Roman" w:cs="Times New Roman"/>
          <w:b/>
          <w:bCs/>
          <w:color w:val="000000"/>
          <w:sz w:val="28"/>
          <w:szCs w:val="28"/>
          <w:u w:val="single"/>
          <w:lang w:eastAsia="ru-RU"/>
        </w:rPr>
        <w:t>Геометрия в историческом развитии.</w:t>
      </w:r>
    </w:p>
    <w:p w:rsidR="00151E57" w:rsidRPr="004E717B" w:rsidRDefault="00151E57"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BF75CF" w:rsidRDefault="00BF75CF"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E717B">
        <w:rPr>
          <w:rFonts w:ascii="Times New Roman" w:eastAsia="Times New Roman" w:hAnsi="Times New Roman" w:cs="Times New Roman"/>
          <w:color w:val="000000"/>
          <w:sz w:val="28"/>
          <w:szCs w:val="28"/>
          <w:lang w:eastAsia="ru-RU"/>
        </w:rPr>
        <w:t>От землемерия к геометрии. Пифагор и его школа. Фалес. Архимед. Построение правильных многоугольников. Трисекция угла. Квадратура круга. Удвоение куба. История числа π. Золотое сечение. «Начала» Евклида. Л. Эйлер. Н. И. Лобачевский. История пятого постулата. Изобретение метода координат, позволяющего переводить геометрические объекты на язык алгебры. Р. Декарт и П. Ферма. Примеры различных систем координат на плоскости.</w:t>
      </w:r>
    </w:p>
    <w:p w:rsidR="004E717B" w:rsidRDefault="004E717B" w:rsidP="00BF75C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060FE6" w:rsidRDefault="00060FE6"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A630DA" w:rsidRDefault="00060FE6"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p>
    <w:p w:rsidR="00A630DA" w:rsidRDefault="00A630DA"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A630DA" w:rsidRDefault="00A630DA"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A630DA" w:rsidRDefault="00A630DA"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4E717B" w:rsidRDefault="00A630DA"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060FE6">
        <w:rPr>
          <w:rFonts w:ascii="Times New Roman" w:eastAsia="Times New Roman" w:hAnsi="Times New Roman" w:cs="Times New Roman"/>
          <w:b/>
          <w:color w:val="000000"/>
          <w:sz w:val="28"/>
          <w:szCs w:val="28"/>
          <w:lang w:eastAsia="ru-RU"/>
        </w:rPr>
        <w:t xml:space="preserve"> </w:t>
      </w:r>
      <w:r w:rsidR="004E717B">
        <w:rPr>
          <w:rFonts w:ascii="Times New Roman" w:eastAsia="Times New Roman" w:hAnsi="Times New Roman" w:cs="Times New Roman"/>
          <w:b/>
          <w:color w:val="000000"/>
          <w:sz w:val="28"/>
          <w:szCs w:val="28"/>
          <w:lang w:eastAsia="ru-RU"/>
        </w:rPr>
        <w:t>Тематическое планирование</w:t>
      </w:r>
    </w:p>
    <w:p w:rsidR="00F35DBE" w:rsidRDefault="00F35DBE"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F35DBE" w:rsidRDefault="00F35DBE"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p w:rsidR="00F35DBE" w:rsidRDefault="00F35DBE" w:rsidP="00BF75CF">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p>
    <w:tbl>
      <w:tblPr>
        <w:tblStyle w:val="ae"/>
        <w:tblW w:w="0" w:type="auto"/>
        <w:tblInd w:w="0" w:type="dxa"/>
        <w:tblLook w:val="04A0" w:firstRow="1" w:lastRow="0" w:firstColumn="1" w:lastColumn="0" w:noHBand="0" w:noVBand="1"/>
      </w:tblPr>
      <w:tblGrid>
        <w:gridCol w:w="1115"/>
        <w:gridCol w:w="5266"/>
        <w:gridCol w:w="1265"/>
        <w:gridCol w:w="1699"/>
      </w:tblGrid>
      <w:tr w:rsidR="00C114D8" w:rsidTr="00D2224B">
        <w:trPr>
          <w:trHeight w:val="654"/>
        </w:trPr>
        <w:tc>
          <w:tcPr>
            <w:tcW w:w="9345" w:type="dxa"/>
            <w:gridSpan w:val="4"/>
          </w:tcPr>
          <w:p w:rsidR="00C114D8" w:rsidRPr="00C114D8" w:rsidRDefault="00C114D8" w:rsidP="00C114D8">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 класс</w:t>
            </w:r>
          </w:p>
        </w:tc>
      </w:tr>
      <w:tr w:rsidR="00C114D8" w:rsidTr="00D2224B">
        <w:tc>
          <w:tcPr>
            <w:tcW w:w="9345" w:type="dxa"/>
            <w:gridSpan w:val="4"/>
          </w:tcPr>
          <w:p w:rsidR="00C114D8" w:rsidRDefault="00C114D8" w:rsidP="00C114D8">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1 «Пропорциональность»</w:t>
            </w: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5266"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Подобие фигур</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5266"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Длина окружности и площадь круга</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5266" w:type="dxa"/>
          </w:tcPr>
          <w:p w:rsidR="00F35DBE" w:rsidRDefault="00C114D8" w:rsidP="00C114D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Осевая симметрия</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5266"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Геометрические тела</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5266"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Повторение </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F35DBE" w:rsidTr="00D2224B">
        <w:tc>
          <w:tcPr>
            <w:tcW w:w="111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5266"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Геометрический практикум</w:t>
            </w:r>
          </w:p>
        </w:tc>
        <w:tc>
          <w:tcPr>
            <w:tcW w:w="1265" w:type="dxa"/>
          </w:tcPr>
          <w:p w:rsidR="00F35DBE"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1699" w:type="dxa"/>
          </w:tcPr>
          <w:p w:rsidR="00F35DBE" w:rsidRDefault="00F35DBE" w:rsidP="00F35DBE">
            <w:pPr>
              <w:rPr>
                <w:rFonts w:ascii="Times New Roman" w:eastAsia="Times New Roman" w:hAnsi="Times New Roman" w:cs="Times New Roman"/>
                <w:color w:val="000000"/>
                <w:sz w:val="28"/>
                <w:szCs w:val="28"/>
                <w:lang w:eastAsia="ru-RU"/>
              </w:rPr>
            </w:pPr>
          </w:p>
        </w:tc>
      </w:tr>
      <w:tr w:rsidR="00C114D8" w:rsidTr="00D2224B">
        <w:tc>
          <w:tcPr>
            <w:tcW w:w="9345" w:type="dxa"/>
            <w:gridSpan w:val="4"/>
          </w:tcPr>
          <w:p w:rsidR="00C114D8" w:rsidRDefault="00C114D8" w:rsidP="00F35DB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Итого: 26 часов</w:t>
            </w:r>
          </w:p>
        </w:tc>
      </w:tr>
    </w:tbl>
    <w:p w:rsidR="00F35DBE" w:rsidRDefault="00F35DBE"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A630DA" w:rsidRPr="00F35DBE" w:rsidRDefault="00A630DA" w:rsidP="00F35DBE">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p w:rsidR="008F4465" w:rsidRPr="008F4465" w:rsidRDefault="00060FE6" w:rsidP="008F4465">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r w:rsidRPr="008F4465">
        <w:rPr>
          <w:rFonts w:ascii="Times New Roman" w:eastAsia="Times New Roman" w:hAnsi="Times New Roman" w:cs="Times New Roman"/>
          <w:b/>
          <w:color w:val="000000"/>
          <w:sz w:val="28"/>
          <w:szCs w:val="28"/>
          <w:lang w:eastAsia="ru-RU"/>
        </w:rPr>
        <w:t xml:space="preserve">                                                 </w:t>
      </w:r>
      <w:r w:rsidR="008F4465" w:rsidRPr="008F4465">
        <w:rPr>
          <w:rFonts w:ascii="Times New Roman" w:eastAsia="Times New Roman" w:hAnsi="Times New Roman" w:cs="Times New Roman"/>
          <w:b/>
          <w:color w:val="000000"/>
          <w:sz w:val="28"/>
          <w:szCs w:val="28"/>
          <w:lang w:eastAsia="ru-RU"/>
        </w:rPr>
        <w:t>7 класс</w:t>
      </w:r>
    </w:p>
    <w:p w:rsidR="00BF75CF" w:rsidRPr="008F4465" w:rsidRDefault="00BF75CF" w:rsidP="008F4465">
      <w:pPr>
        <w:shd w:val="clear" w:color="auto" w:fill="FFFFFF"/>
        <w:spacing w:after="0" w:line="240" w:lineRule="auto"/>
        <w:ind w:firstLine="710"/>
        <w:jc w:val="both"/>
        <w:rPr>
          <w:rFonts w:ascii="Times New Roman" w:eastAsia="Times New Roman" w:hAnsi="Times New Roman" w:cs="Times New Roman"/>
          <w:b/>
          <w:color w:val="000000"/>
          <w:sz w:val="28"/>
          <w:szCs w:val="28"/>
          <w:lang w:eastAsia="ru-RU"/>
        </w:rPr>
      </w:pPr>
      <w:bookmarkStart w:id="0" w:name="_GoBack"/>
      <w:bookmarkEnd w:id="0"/>
    </w:p>
    <w:tbl>
      <w:tblPr>
        <w:tblpPr w:leftFromText="180" w:rightFromText="180" w:vertAnchor="text" w:tblpX="-861" w:tblpY="1"/>
        <w:tblOverlap w:val="never"/>
        <w:tblW w:w="9488" w:type="dxa"/>
        <w:tblCellMar>
          <w:top w:w="15" w:type="dxa"/>
          <w:left w:w="15" w:type="dxa"/>
          <w:bottom w:w="15" w:type="dxa"/>
          <w:right w:w="15" w:type="dxa"/>
        </w:tblCellMar>
        <w:tblLook w:val="04A0" w:firstRow="1" w:lastRow="0" w:firstColumn="1" w:lastColumn="0" w:noHBand="0" w:noVBand="1"/>
      </w:tblPr>
      <w:tblGrid>
        <w:gridCol w:w="699"/>
        <w:gridCol w:w="5103"/>
        <w:gridCol w:w="1276"/>
        <w:gridCol w:w="2410"/>
      </w:tblGrid>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Название разделов (тем)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Кол-во часов</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0A6D0A" w:rsidP="000A6D0A">
            <w:pPr>
              <w:spacing w:after="0" w:line="240" w:lineRule="auto"/>
              <w:jc w:val="center"/>
              <w:rPr>
                <w:rFonts w:ascii="Times New Roman" w:eastAsia="Times New Roman" w:hAnsi="Times New Roman" w:cs="Times New Roman"/>
                <w:b/>
                <w:color w:val="000000"/>
                <w:sz w:val="28"/>
                <w:szCs w:val="28"/>
                <w:lang w:eastAsia="ru-RU"/>
              </w:rPr>
            </w:pPr>
            <w:r w:rsidRPr="008F4465">
              <w:rPr>
                <w:rFonts w:ascii="Times New Roman" w:eastAsia="Times New Roman" w:hAnsi="Times New Roman" w:cs="Times New Roman"/>
                <w:b/>
                <w:color w:val="000000"/>
                <w:sz w:val="28"/>
                <w:szCs w:val="28"/>
                <w:lang w:eastAsia="ru-RU"/>
              </w:rPr>
              <w:t>Примечание</w:t>
            </w:r>
          </w:p>
        </w:tc>
      </w:tr>
      <w:tr w:rsidR="00C03B15" w:rsidRPr="008F4465" w:rsidTr="008F4465">
        <w:trPr>
          <w:trHeight w:val="400"/>
        </w:trPr>
        <w:tc>
          <w:tcPr>
            <w:tcW w:w="9488"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1: Начальные геометрические сведения. (11 ч)</w:t>
            </w:r>
          </w:p>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rPr>
          <w:trHeight w:val="300"/>
        </w:trPr>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Прямая и отрезок.</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Луч и угол.</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Сравнение отрезков и углов.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Измерение отрезков.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Длина отрезка.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Градусная мера угла. Измерение углов.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Смежные и вертикальные углы.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Перпендикулярные прямые.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«Смежные и вертикальные углы».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№1 по теме «Измерение отрезков и углов».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9488"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ind w:left="426" w:hanging="426"/>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2: Треугольники. (18 ч)</w:t>
            </w: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Треугольник</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Первый признак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«Первый признак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Медианы, биссектрисы и высоты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Свойства равнобедренного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«Свойства равнобедренного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Второй признак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«Второй признак равенства треугольник»</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Третий признак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«Третий признак</w:t>
            </w:r>
          </w:p>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Окружность</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Построение циркулем и линейкой</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Примеры задач на построение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«Треугольники»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на применение признаков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Подготовка к контрольной работе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№2 по теме «Треугольники»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9488"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3: Параллельные прямые.(13 ч)</w:t>
            </w: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Определение параллельных прямых</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Признаки параллельности двух прямых</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на применение признаков параллельности прямых</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33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Практические способы построения параллельных  прямых на местности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Об аксиомах геометрии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Аксиома параллельных прямых</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Теоремы об углах, образованных двумя параллельными прямыми и  секущей</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Углы с соответственно параллельными и перпендикулярными сторонами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«Свойства параллельных прямых»</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«Параллельные прямые»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Подготовка к контрольной работе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№3 «Параллельные прямые»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9488"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4: Соотношение между сторонами и углами треугольника. (21 ч)</w:t>
            </w: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Теорема о  сумме углов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Остроугольный, прямоугольный и тупоугольный треугольники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Неравенство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«Неравенство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№4 по теме: «Соотношение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Некоторые свойства прямоугольных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на применение свойств прямоугольного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Признаки равенства прямоугольных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«Признаки равенства прямоугольных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C03B15"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Расстояние от точки до прямой.</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03B15" w:rsidRPr="008F4465" w:rsidRDefault="00C03B15"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56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Расстояние между параллельными прямыми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Построение треугольника по двум сторонам и углу между ними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Построение треугольника по стороне и двум прилежащим к ней углам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Построение треугольника по трем элементам. Решение задач</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61</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Подготовка к контрольной работе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62</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5 по теме: «Соотношение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63</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9488"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 xml:space="preserve"> Повторение (7 ч)</w:t>
            </w: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64</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темы: «Смежные и вертикальные углы»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65</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темы: «Треугольники»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66</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темы: «Признаки равенства треугольников»</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67</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Итоговая контрольная работа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68</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69</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темы: «Параллельные прямые»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70</w:t>
            </w:r>
          </w:p>
        </w:tc>
        <w:tc>
          <w:tcPr>
            <w:tcW w:w="510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темы « Соотношение между сторонами и углами треугольника»</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A6D0A" w:rsidRPr="008F4465" w:rsidRDefault="000A6D0A" w:rsidP="000A6D0A">
            <w:pPr>
              <w:spacing w:after="0" w:line="240" w:lineRule="auto"/>
              <w:rPr>
                <w:rFonts w:ascii="Times New Roman" w:eastAsia="Times New Roman" w:hAnsi="Times New Roman" w:cs="Times New Roman"/>
                <w:sz w:val="28"/>
                <w:szCs w:val="28"/>
                <w:lang w:eastAsia="ru-RU"/>
              </w:rPr>
            </w:pPr>
          </w:p>
        </w:tc>
      </w:tr>
    </w:tbl>
    <w:p w:rsidR="00BF75CF" w:rsidRPr="008F4465" w:rsidRDefault="00D127E7" w:rsidP="00BF75C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F4465">
        <w:rPr>
          <w:rFonts w:ascii="Times New Roman" w:eastAsia="Times New Roman" w:hAnsi="Times New Roman" w:cs="Times New Roman"/>
          <w:b/>
          <w:bCs/>
          <w:color w:val="000000"/>
          <w:sz w:val="28"/>
          <w:szCs w:val="28"/>
          <w:lang w:eastAsia="ru-RU"/>
        </w:rPr>
        <w:br w:type="textWrapping" w:clear="all"/>
      </w:r>
      <w:r w:rsidR="00BF75CF" w:rsidRPr="008F4465">
        <w:rPr>
          <w:rFonts w:ascii="Times New Roman" w:eastAsia="Times New Roman" w:hAnsi="Times New Roman" w:cs="Times New Roman"/>
          <w:b/>
          <w:bCs/>
          <w:color w:val="000000"/>
          <w:sz w:val="28"/>
          <w:szCs w:val="28"/>
          <w:lang w:eastAsia="ru-RU"/>
        </w:rPr>
        <w:t>ИТОГО:70 часов.</w:t>
      </w:r>
    </w:p>
    <w:p w:rsidR="000A6D0A" w:rsidRPr="008F4465" w:rsidRDefault="000A6D0A" w:rsidP="00BF75C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F75CF" w:rsidRPr="008F4465" w:rsidRDefault="00BF75CF" w:rsidP="00BF75CF">
      <w:pPr>
        <w:shd w:val="clear" w:color="auto" w:fill="FFFFFF"/>
        <w:spacing w:line="240" w:lineRule="auto"/>
        <w:jc w:val="center"/>
        <w:rPr>
          <w:rFonts w:ascii="Times New Roman" w:eastAsia="Times New Roman" w:hAnsi="Times New Roman" w:cs="Times New Roman"/>
          <w:b/>
          <w:bCs/>
          <w:color w:val="000000"/>
          <w:sz w:val="28"/>
          <w:szCs w:val="28"/>
          <w:lang w:eastAsia="ru-RU"/>
        </w:rPr>
      </w:pPr>
      <w:r w:rsidRPr="008F4465">
        <w:rPr>
          <w:rFonts w:ascii="Times New Roman" w:eastAsia="Times New Roman" w:hAnsi="Times New Roman" w:cs="Times New Roman"/>
          <w:b/>
          <w:bCs/>
          <w:color w:val="000000"/>
          <w:sz w:val="28"/>
          <w:szCs w:val="28"/>
          <w:lang w:eastAsia="ru-RU"/>
        </w:rPr>
        <w:t>КАЛЕНДАРНО – ТЕМАТИЧЕСКОЕ ПЛАНИРОВАНИЕ 8 КЛАСС</w:t>
      </w:r>
    </w:p>
    <w:p w:rsidR="000A6D0A" w:rsidRPr="008F4465" w:rsidRDefault="000A6D0A" w:rsidP="00BF75CF">
      <w:pPr>
        <w:shd w:val="clear" w:color="auto" w:fill="FFFFFF"/>
        <w:spacing w:line="240" w:lineRule="auto"/>
        <w:jc w:val="center"/>
        <w:rPr>
          <w:rFonts w:ascii="Times New Roman" w:eastAsia="Times New Roman" w:hAnsi="Times New Roman" w:cs="Times New Roman"/>
          <w:color w:val="000000"/>
          <w:sz w:val="28"/>
          <w:szCs w:val="28"/>
          <w:lang w:eastAsia="ru-RU"/>
        </w:rPr>
      </w:pPr>
    </w:p>
    <w:tbl>
      <w:tblPr>
        <w:tblW w:w="9487" w:type="dxa"/>
        <w:tblInd w:w="-850" w:type="dxa"/>
        <w:tblCellMar>
          <w:top w:w="15" w:type="dxa"/>
          <w:left w:w="15" w:type="dxa"/>
          <w:bottom w:w="15" w:type="dxa"/>
          <w:right w:w="15" w:type="dxa"/>
        </w:tblCellMar>
        <w:tblLook w:val="04A0" w:firstRow="1" w:lastRow="0" w:firstColumn="1" w:lastColumn="0" w:noHBand="0" w:noVBand="1"/>
      </w:tblPr>
      <w:tblGrid>
        <w:gridCol w:w="665"/>
        <w:gridCol w:w="5137"/>
        <w:gridCol w:w="1275"/>
        <w:gridCol w:w="2410"/>
      </w:tblGrid>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Название разделов (тем)</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Кол-во часов</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0A6D0A">
            <w:pPr>
              <w:spacing w:after="0" w:line="240" w:lineRule="auto"/>
              <w:jc w:val="center"/>
              <w:rPr>
                <w:rFonts w:ascii="Times New Roman" w:eastAsia="Times New Roman" w:hAnsi="Times New Roman" w:cs="Times New Roman"/>
                <w:b/>
                <w:color w:val="000000"/>
                <w:sz w:val="28"/>
                <w:szCs w:val="28"/>
                <w:lang w:eastAsia="ru-RU"/>
              </w:rPr>
            </w:pPr>
            <w:r w:rsidRPr="008F4465">
              <w:rPr>
                <w:rFonts w:ascii="Times New Roman" w:eastAsia="Times New Roman" w:hAnsi="Times New Roman" w:cs="Times New Roman"/>
                <w:b/>
                <w:color w:val="000000"/>
                <w:sz w:val="28"/>
                <w:szCs w:val="28"/>
                <w:lang w:eastAsia="ru-RU"/>
              </w:rPr>
              <w:t>Примечание</w:t>
            </w:r>
          </w:p>
        </w:tc>
      </w:tr>
      <w:tr w:rsidR="000A6D0A" w:rsidRPr="008F4465" w:rsidTr="008F4465">
        <w:tc>
          <w:tcPr>
            <w:tcW w:w="9487"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 xml:space="preserve">Раздел 5: </w:t>
            </w:r>
            <w:r w:rsidR="000A6D0A" w:rsidRPr="008F4465">
              <w:rPr>
                <w:rFonts w:ascii="Times New Roman" w:eastAsia="Times New Roman" w:hAnsi="Times New Roman" w:cs="Times New Roman"/>
                <w:b/>
                <w:bCs/>
                <w:color w:val="000000"/>
                <w:sz w:val="28"/>
                <w:szCs w:val="28"/>
                <w:lang w:eastAsia="ru-RU"/>
              </w:rPr>
              <w:t>Четырёхугольники</w:t>
            </w:r>
            <w:r w:rsidRPr="008F4465">
              <w:rPr>
                <w:rFonts w:ascii="Times New Roman" w:eastAsia="Times New Roman" w:hAnsi="Times New Roman" w:cs="Times New Roman"/>
                <w:b/>
                <w:bCs/>
                <w:color w:val="000000"/>
                <w:sz w:val="28"/>
                <w:szCs w:val="28"/>
                <w:lang w:eastAsia="ru-RU"/>
              </w:rPr>
              <w:t xml:space="preserve"> (14 ч)</w:t>
            </w: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Выпуклый многоугольник</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Четырехугольник</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Параллелограмм</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Свойства параллелограмма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Признаки параллелограмма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Трапеция</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Обобщение по теме: «Параллелограмм и трапеция»</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Зачет по теме: «Параллелограмм и трапеция»</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Прямоугольник</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Ромб</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Квадрат</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Осевая и центральная симметрии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«Четырёхугольники»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1 по теме: «Четырехугольники»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721EBB" w:rsidRPr="008F4465" w:rsidTr="008F4465">
        <w:tc>
          <w:tcPr>
            <w:tcW w:w="9487"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8F4465"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6: Площадь (14ч)</w:t>
            </w: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 Площадь многоугольника и  его свойства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Площадь квадрата и многоугольника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Площадь прямоугольника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Площадь параллелограмма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Площадь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Площадь трапеции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«Площадь»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Зачет по теме: «Площадь»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Теорема Пифагора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Теорема, обратная теореме Пифагора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«Теорема Пифагора»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дополнительных задач по теме: «Площадь»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Обобщение по теме: «Площади фигур»</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2 по теме: «Площадь»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721EBB" w:rsidRPr="008F4465" w:rsidTr="008F4465">
        <w:tc>
          <w:tcPr>
            <w:tcW w:w="9487"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8F4465"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7: Подобные треугольники (20 ч)</w:t>
            </w: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29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 Пропорциональные отрезки. Определение подобных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Отношение площадей подобных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Первый признак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на тему: «Первый признак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Второй признак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на тему: «Второй признак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35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Третий признак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с применением признаков подобия</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3 по теме: «Признаки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 Средняя линия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39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«Средняя линия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Пропорциональные отрезки в прямоугольном треугольнике</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Практические приложения подобия треугольников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 подобии произвольных фигур</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Обобщение по теме: «Подобные треугольники»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Синус острого угла прямоугольного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Косинус и тангенс острого угла прямоугольного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Значения синуса, косинуса и тангенса для углов 30°,45° и 60°</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4 по теме: «Синус, косинус и тангенс острого угла прямоугольного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721EBB" w:rsidRPr="008F4465" w:rsidTr="008F4465">
        <w:tc>
          <w:tcPr>
            <w:tcW w:w="9487"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8F4465"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Раздел 8: Окружность (17 ч)</w:t>
            </w: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49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Взаимное расположение прямой и окружности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Касательная к окружности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«Касательная к окружности»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Градусная мера дуги окружности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Теорема о вписанном угле</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Следствия из теоремы о вписанном угле</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«Центральные и вписанные углы»</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Свойства биссектрисы угла к отрезку</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Свойства серединного перпендикуляра к отрезку</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58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«Свойства биссектрисы и серединного перпендикуляра к отрезку»</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rPr>
          <w:trHeight w:val="463"/>
        </w:trPr>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lastRenderedPageBreak/>
              <w:t>59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Теорема о пересечении высот треугольника</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Вписанная окружность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61</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«Вписанная окружность»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62</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Описанная окружность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63</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Решение задач по теме: «Описанная окружность»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64</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i/>
                <w:iCs/>
                <w:color w:val="000000"/>
                <w:sz w:val="28"/>
                <w:szCs w:val="28"/>
                <w:lang w:eastAsia="ru-RU"/>
              </w:rPr>
              <w:t>Контрольная работа № 5 по теме: «Вписанная и описанная окружности»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65</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Анализ контрольной работы</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721EBB" w:rsidRPr="008F4465" w:rsidTr="008F4465">
        <w:tc>
          <w:tcPr>
            <w:tcW w:w="9487"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8F4465"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b/>
                <w:bCs/>
                <w:color w:val="000000"/>
                <w:sz w:val="28"/>
                <w:szCs w:val="28"/>
                <w:lang w:eastAsia="ru-RU"/>
              </w:rPr>
              <w:t>Итоговое повторение пройденного материала (5 ч)</w:t>
            </w: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66</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по теме: «Четырехугольники»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67</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Решение задач по теме: «Четырехугольники»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68</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Итоговый зачёт</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69</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по теме: «Площадь»</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r w:rsidR="000A6D0A" w:rsidRPr="008F4465" w:rsidTr="008F4465">
        <w:tc>
          <w:tcPr>
            <w:tcW w:w="6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70</w:t>
            </w:r>
          </w:p>
        </w:tc>
        <w:tc>
          <w:tcPr>
            <w:tcW w:w="5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both"/>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Повторение по теме: «Подобные треугольники»</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jc w:val="center"/>
              <w:rPr>
                <w:rFonts w:ascii="Times New Roman" w:eastAsia="Times New Roman" w:hAnsi="Times New Roman" w:cs="Times New Roman"/>
                <w:color w:val="000000"/>
                <w:sz w:val="28"/>
                <w:szCs w:val="28"/>
                <w:lang w:eastAsia="ru-RU"/>
              </w:rPr>
            </w:pPr>
            <w:r w:rsidRPr="008F4465">
              <w:rPr>
                <w:rFonts w:ascii="Times New Roman" w:eastAsia="Times New Roman" w:hAnsi="Times New Roman" w:cs="Times New Roman"/>
                <w:color w:val="000000"/>
                <w:sz w:val="28"/>
                <w:szCs w:val="28"/>
                <w:lang w:eastAsia="ru-RU"/>
              </w:rPr>
              <w:t>1</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A6D0A" w:rsidRPr="008F4465" w:rsidRDefault="000A6D0A" w:rsidP="00BF75CF">
            <w:pPr>
              <w:spacing w:after="0" w:line="240" w:lineRule="auto"/>
              <w:rPr>
                <w:rFonts w:ascii="Times New Roman" w:eastAsia="Times New Roman" w:hAnsi="Times New Roman" w:cs="Times New Roman"/>
                <w:sz w:val="28"/>
                <w:szCs w:val="28"/>
                <w:lang w:eastAsia="ru-RU"/>
              </w:rPr>
            </w:pPr>
          </w:p>
        </w:tc>
      </w:tr>
    </w:tbl>
    <w:p w:rsidR="00BF75CF" w:rsidRPr="008F4465" w:rsidRDefault="00BF75CF" w:rsidP="00BF75C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F4465">
        <w:rPr>
          <w:rFonts w:ascii="Times New Roman" w:eastAsia="Times New Roman" w:hAnsi="Times New Roman" w:cs="Times New Roman"/>
          <w:b/>
          <w:bCs/>
          <w:color w:val="000000"/>
          <w:sz w:val="28"/>
          <w:szCs w:val="28"/>
          <w:lang w:eastAsia="ru-RU"/>
        </w:rPr>
        <w:t>ИТОГО: 70 часов.</w:t>
      </w:r>
    </w:p>
    <w:p w:rsidR="000A6D0A" w:rsidRPr="008F4465" w:rsidRDefault="000A6D0A" w:rsidP="00BF75C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3C4999" w:rsidRDefault="003C4999" w:rsidP="00BF75C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BF75CF" w:rsidRPr="0067419E" w:rsidRDefault="00BF75CF" w:rsidP="00BF75CF">
      <w:pPr>
        <w:shd w:val="clear" w:color="auto" w:fill="FFFFFF"/>
        <w:spacing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КАЛЕНДАРНО-ТЕМАТИЧЕСКОЕ ПЛАНИРОВАНИЕ 9 КЛАСС</w:t>
      </w:r>
    </w:p>
    <w:tbl>
      <w:tblPr>
        <w:tblW w:w="9345" w:type="dxa"/>
        <w:tblInd w:w="-850" w:type="dxa"/>
        <w:tblCellMar>
          <w:top w:w="15" w:type="dxa"/>
          <w:left w:w="15" w:type="dxa"/>
          <w:bottom w:w="15" w:type="dxa"/>
          <w:right w:w="15" w:type="dxa"/>
        </w:tblCellMar>
        <w:tblLook w:val="04A0" w:firstRow="1" w:lastRow="0" w:firstColumn="1" w:lastColumn="0" w:noHBand="0" w:noVBand="1"/>
      </w:tblPr>
      <w:tblGrid>
        <w:gridCol w:w="924"/>
        <w:gridCol w:w="4811"/>
        <w:gridCol w:w="1509"/>
        <w:gridCol w:w="2101"/>
      </w:tblGrid>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Название разделов (тем)</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Кол-во часов</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721EBB">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Примечание</w:t>
            </w:r>
          </w:p>
        </w:tc>
      </w:tr>
      <w:tr w:rsidR="00721EBB"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D495C" w:rsidRDefault="00AD495C" w:rsidP="00AD495C">
            <w:pPr>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Векторы. Метод координат (19 ч)</w:t>
            </w:r>
          </w:p>
          <w:p w:rsidR="00721EBB" w:rsidRPr="00AD495C" w:rsidRDefault="00721EBB" w:rsidP="00AD495C">
            <w:pPr>
              <w:spacing w:after="0" w:line="240" w:lineRule="auto"/>
              <w:rPr>
                <w:rFonts w:ascii="Times New Roman" w:eastAsia="Times New Roman" w:hAnsi="Times New Roman" w:cs="Times New Roman"/>
                <w:b/>
                <w:bCs/>
                <w:color w:val="000000"/>
                <w:sz w:val="28"/>
                <w:szCs w:val="28"/>
                <w:lang w:eastAsia="ru-RU"/>
              </w:rPr>
            </w:pPr>
            <w:r w:rsidRPr="0067419E">
              <w:rPr>
                <w:rFonts w:ascii="Times New Roman" w:eastAsia="Times New Roman" w:hAnsi="Times New Roman" w:cs="Times New Roman"/>
                <w:b/>
                <w:bCs/>
                <w:color w:val="000000"/>
                <w:sz w:val="28"/>
                <w:szCs w:val="28"/>
                <w:lang w:eastAsia="ru-RU"/>
              </w:rPr>
              <w:t>Раздел 9: Векторы (8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Понятие вектора. Равенство векторов. Откладывание вектора от данной точки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двух векторов. Законы сложения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нескольких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Вычитание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Произведение вектора на число</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Произведение </w:t>
            </w:r>
            <w:r w:rsidR="00721EBB" w:rsidRPr="0067419E">
              <w:rPr>
                <w:rFonts w:ascii="Times New Roman" w:eastAsia="Times New Roman" w:hAnsi="Times New Roman" w:cs="Times New Roman"/>
                <w:color w:val="000000"/>
                <w:sz w:val="28"/>
                <w:szCs w:val="28"/>
                <w:lang w:eastAsia="ru-RU"/>
              </w:rPr>
              <w:t xml:space="preserve"> вектора на число</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Применение векторов</w:t>
            </w:r>
            <w:r w:rsidR="00721EBB" w:rsidRPr="0067419E">
              <w:rPr>
                <w:rFonts w:ascii="Times New Roman" w:eastAsia="Times New Roman" w:hAnsi="Times New Roman" w:cs="Times New Roman"/>
                <w:color w:val="000000"/>
                <w:sz w:val="28"/>
                <w:szCs w:val="28"/>
                <w:lang w:eastAsia="ru-RU"/>
              </w:rPr>
              <w:t xml:space="preserve"> к решению задач</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Средняя линия трапеции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721EBB"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721EB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Раздел 10: Метод координат (11</w:t>
            </w:r>
            <w:r w:rsidR="00721EBB" w:rsidRPr="0067419E">
              <w:rPr>
                <w:rFonts w:ascii="Times New Roman" w:eastAsia="Times New Roman" w:hAnsi="Times New Roman" w:cs="Times New Roman"/>
                <w:b/>
                <w:bCs/>
                <w:color w:val="000000"/>
                <w:sz w:val="28"/>
                <w:szCs w:val="28"/>
                <w:lang w:eastAsia="ru-RU"/>
              </w:rPr>
              <w:t xml:space="preserve">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9/</w:t>
            </w:r>
            <w:r w:rsidR="00721EBB" w:rsidRPr="0067419E">
              <w:rPr>
                <w:rFonts w:ascii="Times New Roman" w:eastAsia="Times New Roman" w:hAnsi="Times New Roman" w:cs="Times New Roman"/>
                <w:color w:val="000000"/>
                <w:sz w:val="28"/>
                <w:szCs w:val="28"/>
                <w:lang w:eastAsia="ru-RU"/>
              </w:rPr>
              <w:t>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Разложение вектора по двум неколлинеарным векторам</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721EBB" w:rsidRPr="0067419E">
              <w:rPr>
                <w:rFonts w:ascii="Times New Roman" w:eastAsia="Times New Roman" w:hAnsi="Times New Roman" w:cs="Times New Roman"/>
                <w:color w:val="000000"/>
                <w:sz w:val="28"/>
                <w:szCs w:val="28"/>
                <w:lang w:eastAsia="ru-RU"/>
              </w:rPr>
              <w:t>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Координаты вектора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AD495C">
              <w:rPr>
                <w:rFonts w:ascii="Times New Roman" w:eastAsia="Times New Roman" w:hAnsi="Times New Roman" w:cs="Times New Roman"/>
                <w:color w:val="000000"/>
                <w:sz w:val="28"/>
                <w:szCs w:val="28"/>
                <w:lang w:eastAsia="ru-RU"/>
              </w:rPr>
              <w:t>1/</w:t>
            </w:r>
            <w:r w:rsidRPr="0067419E">
              <w:rPr>
                <w:rFonts w:ascii="Times New Roman" w:eastAsia="Times New Roman" w:hAnsi="Times New Roman" w:cs="Times New Roman"/>
                <w:color w:val="000000"/>
                <w:sz w:val="28"/>
                <w:szCs w:val="28"/>
                <w:lang w:eastAsia="ru-RU"/>
              </w:rPr>
              <w:t>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AD495C"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Координаты вектора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AD495C">
              <w:rPr>
                <w:rFonts w:ascii="Times New Roman" w:eastAsia="Times New Roman" w:hAnsi="Times New Roman" w:cs="Times New Roman"/>
                <w:color w:val="000000"/>
                <w:sz w:val="28"/>
                <w:szCs w:val="28"/>
                <w:lang w:eastAsia="ru-RU"/>
              </w:rPr>
              <w:t>2/</w:t>
            </w:r>
            <w:r w:rsidRPr="0067419E">
              <w:rPr>
                <w:rFonts w:ascii="Times New Roman" w:eastAsia="Times New Roman" w:hAnsi="Times New Roman" w:cs="Times New Roman"/>
                <w:color w:val="000000"/>
                <w:sz w:val="28"/>
                <w:szCs w:val="28"/>
                <w:lang w:eastAsia="ru-RU"/>
              </w:rPr>
              <w:t>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Связь между координатами вектора и координатами его начала и конца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6E7A5F">
              <w:rPr>
                <w:rFonts w:ascii="Times New Roman" w:eastAsia="Times New Roman" w:hAnsi="Times New Roman" w:cs="Times New Roman"/>
                <w:color w:val="000000"/>
                <w:sz w:val="28"/>
                <w:szCs w:val="28"/>
                <w:lang w:eastAsia="ru-RU"/>
              </w:rPr>
              <w:t>3/</w:t>
            </w:r>
            <w:r w:rsidRPr="0067419E">
              <w:rPr>
                <w:rFonts w:ascii="Times New Roman" w:eastAsia="Times New Roman" w:hAnsi="Times New Roman" w:cs="Times New Roman"/>
                <w:color w:val="000000"/>
                <w:sz w:val="28"/>
                <w:szCs w:val="28"/>
                <w:lang w:eastAsia="ru-RU"/>
              </w:rPr>
              <w:t>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Простейшие задачи в координатах</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6E7A5F">
              <w:rPr>
                <w:rFonts w:ascii="Times New Roman" w:eastAsia="Times New Roman" w:hAnsi="Times New Roman" w:cs="Times New Roman"/>
                <w:color w:val="000000"/>
                <w:sz w:val="28"/>
                <w:szCs w:val="28"/>
                <w:lang w:eastAsia="ru-RU"/>
              </w:rPr>
              <w:t>4/</w:t>
            </w:r>
            <w:r w:rsidRPr="0067419E">
              <w:rPr>
                <w:rFonts w:ascii="Times New Roman" w:eastAsia="Times New Roman" w:hAnsi="Times New Roman" w:cs="Times New Roman"/>
                <w:color w:val="000000"/>
                <w:sz w:val="28"/>
                <w:szCs w:val="28"/>
                <w:lang w:eastAsia="ru-RU"/>
              </w:rPr>
              <w:t>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Уравнение линии на плоскости. уравнение окружности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6E7A5F">
              <w:rPr>
                <w:rFonts w:ascii="Times New Roman" w:eastAsia="Times New Roman" w:hAnsi="Times New Roman" w:cs="Times New Roman"/>
                <w:color w:val="000000"/>
                <w:sz w:val="28"/>
                <w:szCs w:val="28"/>
                <w:lang w:eastAsia="ru-RU"/>
              </w:rPr>
              <w:t>5/</w:t>
            </w:r>
            <w:r w:rsidRPr="0067419E">
              <w:rPr>
                <w:rFonts w:ascii="Times New Roman" w:eastAsia="Times New Roman" w:hAnsi="Times New Roman" w:cs="Times New Roman"/>
                <w:color w:val="000000"/>
                <w:sz w:val="28"/>
                <w:szCs w:val="28"/>
                <w:lang w:eastAsia="ru-RU"/>
              </w:rPr>
              <w:t>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Уравнение прямой</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6E7A5F">
              <w:rPr>
                <w:rFonts w:ascii="Times New Roman" w:eastAsia="Times New Roman" w:hAnsi="Times New Roman" w:cs="Times New Roman"/>
                <w:color w:val="000000"/>
                <w:sz w:val="28"/>
                <w:szCs w:val="28"/>
                <w:lang w:eastAsia="ru-RU"/>
              </w:rPr>
              <w:t>6/</w:t>
            </w:r>
            <w:r w:rsidRPr="0067419E">
              <w:rPr>
                <w:rFonts w:ascii="Times New Roman" w:eastAsia="Times New Roman" w:hAnsi="Times New Roman" w:cs="Times New Roman"/>
                <w:color w:val="000000"/>
                <w:sz w:val="28"/>
                <w:szCs w:val="28"/>
                <w:lang w:eastAsia="ru-RU"/>
              </w:rPr>
              <w:t>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Уравнение окружности и прямой</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r w:rsidR="006E7A5F">
              <w:rPr>
                <w:rFonts w:ascii="Times New Roman" w:eastAsia="Times New Roman" w:hAnsi="Times New Roman" w:cs="Times New Roman"/>
                <w:color w:val="000000"/>
                <w:sz w:val="28"/>
                <w:szCs w:val="28"/>
                <w:lang w:eastAsia="ru-RU"/>
              </w:rPr>
              <w:t>7/</w:t>
            </w:r>
            <w:r w:rsidRPr="0067419E">
              <w:rPr>
                <w:rFonts w:ascii="Times New Roman" w:eastAsia="Times New Roman" w:hAnsi="Times New Roman" w:cs="Times New Roman"/>
                <w:color w:val="000000"/>
                <w:sz w:val="28"/>
                <w:szCs w:val="28"/>
                <w:lang w:eastAsia="ru-RU"/>
              </w:rPr>
              <w:t>9</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Решение задач по тем</w:t>
            </w:r>
            <w:r w:rsidR="006E7A5F">
              <w:rPr>
                <w:rFonts w:ascii="Times New Roman" w:eastAsia="Times New Roman" w:hAnsi="Times New Roman" w:cs="Times New Roman"/>
                <w:color w:val="000000"/>
                <w:sz w:val="28"/>
                <w:szCs w:val="28"/>
                <w:lang w:eastAsia="ru-RU"/>
              </w:rPr>
              <w:t>е: "Векторы. Метод координат</w:t>
            </w:r>
            <w:r w:rsidRPr="0067419E">
              <w:rPr>
                <w:rFonts w:ascii="Times New Roman" w:eastAsia="Times New Roman" w:hAnsi="Times New Roman" w:cs="Times New Roman"/>
                <w:color w:val="000000"/>
                <w:sz w:val="28"/>
                <w:szCs w:val="28"/>
                <w:lang w:eastAsia="ru-RU"/>
              </w:rPr>
              <w:t>"</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18/1</w:t>
            </w:r>
            <w:r w:rsidR="00721EBB" w:rsidRPr="0067419E">
              <w:rPr>
                <w:rFonts w:ascii="Times New Roman" w:eastAsia="Times New Roman" w:hAnsi="Times New Roman" w:cs="Times New Roman"/>
                <w:color w:val="000000"/>
                <w:sz w:val="28"/>
                <w:szCs w:val="28"/>
                <w:lang w:eastAsia="ru-RU"/>
              </w:rPr>
              <w:t>0</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i/>
                <w:iCs/>
                <w:color w:val="000000"/>
                <w:sz w:val="28"/>
                <w:szCs w:val="28"/>
                <w:lang w:eastAsia="ru-RU"/>
              </w:rPr>
              <w:t>Контрольная работа  № 1 по теме: "Метод координат"</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E7A5F" w:rsidRDefault="006E7A5F"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19/11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E7A5F" w:rsidRPr="006E7A5F" w:rsidRDefault="006E7A5F" w:rsidP="00BF75CF">
            <w:pPr>
              <w:spacing w:after="0" w:line="240" w:lineRule="auto"/>
              <w:jc w:val="both"/>
              <w:rPr>
                <w:rFonts w:ascii="Times New Roman" w:eastAsia="Times New Roman" w:hAnsi="Times New Roman" w:cs="Times New Roman"/>
                <w:iCs/>
                <w:color w:val="000000"/>
                <w:sz w:val="28"/>
                <w:szCs w:val="28"/>
                <w:lang w:eastAsia="ru-RU"/>
              </w:rPr>
            </w:pPr>
            <w:r w:rsidRPr="006E7A5F">
              <w:rPr>
                <w:rFonts w:ascii="Times New Roman" w:eastAsia="Times New Roman" w:hAnsi="Times New Roman" w:cs="Times New Roman"/>
                <w:iCs/>
                <w:color w:val="000000"/>
                <w:sz w:val="28"/>
                <w:szCs w:val="28"/>
                <w:lang w:eastAsia="ru-RU"/>
              </w:rPr>
              <w:t>Анализ контрольной работы</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E7A5F" w:rsidRPr="0067419E" w:rsidRDefault="006E7A5F" w:rsidP="00BF75CF">
            <w:pPr>
              <w:spacing w:after="0" w:line="240" w:lineRule="auto"/>
              <w:jc w:val="center"/>
              <w:rPr>
                <w:rFonts w:ascii="Times New Roman" w:eastAsia="Times New Roman" w:hAnsi="Times New Roman" w:cs="Times New Roman"/>
                <w:color w:val="000000"/>
                <w:sz w:val="28"/>
                <w:szCs w:val="28"/>
                <w:lang w:eastAsia="ru-RU"/>
              </w:rPr>
            </w:pP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E7A5F" w:rsidRPr="0067419E" w:rsidRDefault="006E7A5F" w:rsidP="00BF75CF">
            <w:pPr>
              <w:spacing w:after="0" w:line="240" w:lineRule="auto"/>
              <w:rPr>
                <w:rFonts w:ascii="Times New Roman" w:eastAsia="Times New Roman" w:hAnsi="Times New Roman" w:cs="Times New Roman"/>
                <w:sz w:val="28"/>
                <w:szCs w:val="28"/>
                <w:lang w:eastAsia="ru-RU"/>
              </w:rPr>
            </w:pPr>
          </w:p>
        </w:tc>
      </w:tr>
      <w:tr w:rsidR="00721EBB"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721EBB">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Раздел 11: Соотношения между сторонами и углами треугольника. Ска</w:t>
            </w:r>
            <w:r w:rsidR="006E7A5F">
              <w:rPr>
                <w:rFonts w:ascii="Times New Roman" w:eastAsia="Times New Roman" w:hAnsi="Times New Roman" w:cs="Times New Roman"/>
                <w:b/>
                <w:bCs/>
                <w:color w:val="000000"/>
                <w:sz w:val="28"/>
                <w:szCs w:val="28"/>
                <w:lang w:eastAsia="ru-RU"/>
              </w:rPr>
              <w:t>лярное произведение векторов (13</w:t>
            </w:r>
            <w:r w:rsidRPr="0067419E">
              <w:rPr>
                <w:rFonts w:ascii="Times New Roman" w:eastAsia="Times New Roman" w:hAnsi="Times New Roman" w:cs="Times New Roman"/>
                <w:b/>
                <w:bCs/>
                <w:color w:val="000000"/>
                <w:sz w:val="28"/>
                <w:szCs w:val="28"/>
                <w:lang w:eastAsia="ru-RU"/>
              </w:rPr>
              <w:t xml:space="preserve">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6E7A5F">
              <w:rPr>
                <w:rFonts w:ascii="Times New Roman" w:eastAsia="Times New Roman" w:hAnsi="Times New Roman" w:cs="Times New Roman"/>
                <w:color w:val="000000"/>
                <w:sz w:val="28"/>
                <w:szCs w:val="28"/>
                <w:lang w:eastAsia="ru-RU"/>
              </w:rPr>
              <w:t>0/</w:t>
            </w:r>
            <w:r w:rsidRPr="0067419E">
              <w:rPr>
                <w:rFonts w:ascii="Times New Roman" w:eastAsia="Times New Roman" w:hAnsi="Times New Roman" w:cs="Times New Roman"/>
                <w:color w:val="000000"/>
                <w:sz w:val="28"/>
                <w:szCs w:val="28"/>
                <w:lang w:eastAsia="ru-RU"/>
              </w:rPr>
              <w:t>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 xml:space="preserve"> Синус</w:t>
            </w:r>
            <w:r w:rsidR="006E7A5F">
              <w:rPr>
                <w:rFonts w:ascii="Times New Roman" w:eastAsia="Times New Roman" w:hAnsi="Times New Roman" w:cs="Times New Roman"/>
                <w:color w:val="000000"/>
                <w:sz w:val="28"/>
                <w:szCs w:val="28"/>
                <w:lang w:eastAsia="ru-RU"/>
              </w:rPr>
              <w:t>, косинус, тангенс острого угла. Основное тригонометрическое тождество.</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6E7A5F">
              <w:rPr>
                <w:rFonts w:ascii="Times New Roman" w:eastAsia="Times New Roman" w:hAnsi="Times New Roman" w:cs="Times New Roman"/>
                <w:color w:val="000000"/>
                <w:sz w:val="28"/>
                <w:szCs w:val="28"/>
                <w:lang w:eastAsia="ru-RU"/>
              </w:rPr>
              <w:t>1/</w:t>
            </w:r>
            <w:r w:rsidRPr="0067419E">
              <w:rPr>
                <w:rFonts w:ascii="Times New Roman" w:eastAsia="Times New Roman" w:hAnsi="Times New Roman" w:cs="Times New Roman"/>
                <w:color w:val="000000"/>
                <w:sz w:val="28"/>
                <w:szCs w:val="28"/>
                <w:lang w:eastAsia="ru-RU"/>
              </w:rPr>
              <w:t>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Синус</w:t>
            </w:r>
            <w:r>
              <w:rPr>
                <w:rFonts w:ascii="Times New Roman" w:eastAsia="Times New Roman" w:hAnsi="Times New Roman" w:cs="Times New Roman"/>
                <w:color w:val="000000"/>
                <w:sz w:val="28"/>
                <w:szCs w:val="28"/>
                <w:lang w:eastAsia="ru-RU"/>
              </w:rPr>
              <w:t>, косинус, тангенс острого угла. Основное тригонометрическое тождество</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6E7A5F">
              <w:rPr>
                <w:rFonts w:ascii="Times New Roman" w:eastAsia="Times New Roman" w:hAnsi="Times New Roman" w:cs="Times New Roman"/>
                <w:color w:val="000000"/>
                <w:sz w:val="28"/>
                <w:szCs w:val="28"/>
                <w:lang w:eastAsia="ru-RU"/>
              </w:rPr>
              <w:t>2/</w:t>
            </w:r>
            <w:r w:rsidRPr="0067419E">
              <w:rPr>
                <w:rFonts w:ascii="Times New Roman" w:eastAsia="Times New Roman" w:hAnsi="Times New Roman" w:cs="Times New Roman"/>
                <w:color w:val="000000"/>
                <w:sz w:val="28"/>
                <w:szCs w:val="28"/>
                <w:lang w:eastAsia="ru-RU"/>
              </w:rPr>
              <w:t>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Теорема о площади треугольника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6E7A5F">
              <w:rPr>
                <w:rFonts w:ascii="Times New Roman" w:eastAsia="Times New Roman" w:hAnsi="Times New Roman" w:cs="Times New Roman"/>
                <w:color w:val="000000"/>
                <w:sz w:val="28"/>
                <w:szCs w:val="28"/>
                <w:lang w:eastAsia="ru-RU"/>
              </w:rPr>
              <w:t>3/</w:t>
            </w:r>
            <w:r w:rsidRPr="0067419E">
              <w:rPr>
                <w:rFonts w:ascii="Times New Roman" w:eastAsia="Times New Roman" w:hAnsi="Times New Roman" w:cs="Times New Roman"/>
                <w:color w:val="000000"/>
                <w:sz w:val="28"/>
                <w:szCs w:val="28"/>
                <w:lang w:eastAsia="ru-RU"/>
              </w:rPr>
              <w:t>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Теорема синусов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6E7A5F">
              <w:rPr>
                <w:rFonts w:ascii="Times New Roman" w:eastAsia="Times New Roman" w:hAnsi="Times New Roman" w:cs="Times New Roman"/>
                <w:color w:val="000000"/>
                <w:sz w:val="28"/>
                <w:szCs w:val="28"/>
                <w:lang w:eastAsia="ru-RU"/>
              </w:rPr>
              <w:t>4/</w:t>
            </w:r>
            <w:r w:rsidRPr="0067419E">
              <w:rPr>
                <w:rFonts w:ascii="Times New Roman" w:eastAsia="Times New Roman" w:hAnsi="Times New Roman" w:cs="Times New Roman"/>
                <w:color w:val="000000"/>
                <w:sz w:val="28"/>
                <w:szCs w:val="28"/>
                <w:lang w:eastAsia="ru-RU"/>
              </w:rPr>
              <w:t>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6E7A5F"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Теорема косинусов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161D7B">
              <w:rPr>
                <w:rFonts w:ascii="Times New Roman" w:eastAsia="Times New Roman" w:hAnsi="Times New Roman" w:cs="Times New Roman"/>
                <w:color w:val="000000"/>
                <w:sz w:val="28"/>
                <w:szCs w:val="28"/>
                <w:lang w:eastAsia="ru-RU"/>
              </w:rPr>
              <w:t>5/</w:t>
            </w:r>
            <w:r w:rsidRPr="0067419E">
              <w:rPr>
                <w:rFonts w:ascii="Times New Roman" w:eastAsia="Times New Roman" w:hAnsi="Times New Roman" w:cs="Times New Roman"/>
                <w:color w:val="000000"/>
                <w:sz w:val="28"/>
                <w:szCs w:val="28"/>
                <w:lang w:eastAsia="ru-RU"/>
              </w:rPr>
              <w:t>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задач «Соотношения между сторонами и углами треугольника»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161D7B">
              <w:rPr>
                <w:rFonts w:ascii="Times New Roman" w:eastAsia="Times New Roman" w:hAnsi="Times New Roman" w:cs="Times New Roman"/>
                <w:color w:val="000000"/>
                <w:sz w:val="28"/>
                <w:szCs w:val="28"/>
                <w:lang w:eastAsia="ru-RU"/>
              </w:rPr>
              <w:t>6/</w:t>
            </w:r>
            <w:r w:rsidRPr="0067419E">
              <w:rPr>
                <w:rFonts w:ascii="Times New Roman" w:eastAsia="Times New Roman" w:hAnsi="Times New Roman" w:cs="Times New Roman"/>
                <w:color w:val="000000"/>
                <w:sz w:val="28"/>
                <w:szCs w:val="28"/>
                <w:lang w:eastAsia="ru-RU"/>
              </w:rPr>
              <w:t>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Решение треугольников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161D7B">
              <w:rPr>
                <w:rFonts w:ascii="Times New Roman" w:eastAsia="Times New Roman" w:hAnsi="Times New Roman" w:cs="Times New Roman"/>
                <w:color w:val="000000"/>
                <w:sz w:val="28"/>
                <w:szCs w:val="28"/>
                <w:lang w:eastAsia="ru-RU"/>
              </w:rPr>
              <w:t>7/</w:t>
            </w:r>
            <w:r w:rsidRPr="0067419E">
              <w:rPr>
                <w:rFonts w:ascii="Times New Roman" w:eastAsia="Times New Roman" w:hAnsi="Times New Roman" w:cs="Times New Roman"/>
                <w:color w:val="000000"/>
                <w:sz w:val="28"/>
                <w:szCs w:val="28"/>
                <w:lang w:eastAsia="ru-RU"/>
              </w:rPr>
              <w:t>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треугольников. Измерительные работы</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2</w:t>
            </w:r>
            <w:r w:rsidR="00161D7B">
              <w:rPr>
                <w:rFonts w:ascii="Times New Roman" w:eastAsia="Times New Roman" w:hAnsi="Times New Roman" w:cs="Times New Roman"/>
                <w:color w:val="000000"/>
                <w:sz w:val="28"/>
                <w:szCs w:val="28"/>
                <w:lang w:eastAsia="ru-RU"/>
              </w:rPr>
              <w:t>8/</w:t>
            </w:r>
            <w:r w:rsidRPr="0067419E">
              <w:rPr>
                <w:rFonts w:ascii="Times New Roman" w:eastAsia="Times New Roman" w:hAnsi="Times New Roman" w:cs="Times New Roman"/>
                <w:color w:val="000000"/>
                <w:sz w:val="28"/>
                <w:szCs w:val="28"/>
                <w:lang w:eastAsia="ru-RU"/>
              </w:rPr>
              <w:t>9</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Угол между векторами. </w:t>
            </w:r>
            <w:r w:rsidR="00721EBB" w:rsidRPr="0067419E">
              <w:rPr>
                <w:rFonts w:ascii="Times New Roman" w:eastAsia="Times New Roman" w:hAnsi="Times New Roman" w:cs="Times New Roman"/>
                <w:color w:val="000000"/>
                <w:sz w:val="28"/>
                <w:szCs w:val="28"/>
                <w:lang w:eastAsia="ru-RU"/>
              </w:rPr>
              <w:t>Скалярное произведение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161D7B"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29/10</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Скалярное произведение в координатах</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Pr="0067419E" w:rsidRDefault="00161D7B" w:rsidP="00BF75CF">
            <w:pPr>
              <w:spacing w:after="0" w:line="240" w:lineRule="auto"/>
              <w:jc w:val="center"/>
              <w:rPr>
                <w:rFonts w:ascii="Times New Roman" w:eastAsia="Times New Roman" w:hAnsi="Times New Roman" w:cs="Times New Roman"/>
                <w:color w:val="000000"/>
                <w:sz w:val="28"/>
                <w:szCs w:val="28"/>
                <w:lang w:eastAsia="ru-RU"/>
              </w:rPr>
            </w:pP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Pr="0067419E" w:rsidRDefault="00161D7B" w:rsidP="00BF75CF">
            <w:pPr>
              <w:spacing w:after="0" w:line="240" w:lineRule="auto"/>
              <w:rPr>
                <w:rFonts w:ascii="Times New Roman" w:eastAsia="Times New Roman" w:hAnsi="Times New Roman" w:cs="Times New Roman"/>
                <w:sz w:val="28"/>
                <w:szCs w:val="28"/>
                <w:lang w:eastAsia="ru-RU"/>
              </w:rPr>
            </w:pPr>
          </w:p>
        </w:tc>
      </w:tr>
      <w:tr w:rsidR="00161D7B"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30/11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задач по теме «Соотношение между сторонами и углами треугольника. Скалярное произведение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Pr="0067419E" w:rsidRDefault="00161D7B" w:rsidP="00BF75CF">
            <w:pPr>
              <w:spacing w:after="0" w:line="240" w:lineRule="auto"/>
              <w:jc w:val="center"/>
              <w:rPr>
                <w:rFonts w:ascii="Times New Roman" w:eastAsia="Times New Roman" w:hAnsi="Times New Roman" w:cs="Times New Roman"/>
                <w:color w:val="000000"/>
                <w:sz w:val="28"/>
                <w:szCs w:val="28"/>
                <w:lang w:eastAsia="ru-RU"/>
              </w:rPr>
            </w:pP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61D7B" w:rsidRPr="0067419E" w:rsidRDefault="00161D7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31/12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i/>
                <w:iCs/>
                <w:color w:val="000000"/>
                <w:sz w:val="28"/>
                <w:szCs w:val="28"/>
                <w:lang w:eastAsia="ru-RU"/>
              </w:rPr>
              <w:t xml:space="preserve">Контрольная работа № 2 по теме: "Соотношения между сторонами и </w:t>
            </w:r>
            <w:r w:rsidRPr="0067419E">
              <w:rPr>
                <w:rFonts w:ascii="Times New Roman" w:eastAsia="Times New Roman" w:hAnsi="Times New Roman" w:cs="Times New Roman"/>
                <w:i/>
                <w:iCs/>
                <w:color w:val="000000"/>
                <w:sz w:val="28"/>
                <w:szCs w:val="28"/>
                <w:lang w:eastAsia="ru-RU"/>
              </w:rPr>
              <w:lastRenderedPageBreak/>
              <w:t>углами треугольника</w:t>
            </w:r>
            <w:r w:rsidR="00161D7B">
              <w:rPr>
                <w:rFonts w:ascii="Times New Roman" w:eastAsia="Times New Roman" w:hAnsi="Times New Roman" w:cs="Times New Roman"/>
                <w:i/>
                <w:iCs/>
                <w:color w:val="000000"/>
                <w:sz w:val="28"/>
                <w:szCs w:val="28"/>
                <w:lang w:eastAsia="ru-RU"/>
              </w:rPr>
              <w:t>. СКАЛЯРНОЕ ПРОИЗВЕДЕНИЕ ВЕКТОРОВ</w:t>
            </w:r>
            <w:r w:rsidRPr="0067419E">
              <w:rPr>
                <w:rFonts w:ascii="Times New Roman" w:eastAsia="Times New Roman" w:hAnsi="Times New Roman" w:cs="Times New Roman"/>
                <w:i/>
                <w:iCs/>
                <w:color w:val="000000"/>
                <w:sz w:val="28"/>
                <w:szCs w:val="28"/>
                <w:lang w:eastAsia="ru-RU"/>
              </w:rPr>
              <w:t>"</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lastRenderedPageBreak/>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21EBB" w:rsidRPr="0067419E" w:rsidRDefault="00721EBB"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lastRenderedPageBreak/>
              <w:t>3</w:t>
            </w:r>
            <w:r w:rsidR="00161D7B">
              <w:rPr>
                <w:rFonts w:ascii="Times New Roman" w:eastAsia="Times New Roman" w:hAnsi="Times New Roman" w:cs="Times New Roman"/>
                <w:color w:val="000000"/>
                <w:sz w:val="28"/>
                <w:szCs w:val="28"/>
                <w:lang w:eastAsia="ru-RU"/>
              </w:rPr>
              <w:t>2/</w:t>
            </w:r>
            <w:r w:rsidRPr="0067419E">
              <w:rPr>
                <w:rFonts w:ascii="Times New Roman" w:eastAsia="Times New Roman" w:hAnsi="Times New Roman" w:cs="Times New Roman"/>
                <w:color w:val="000000"/>
                <w:sz w:val="28"/>
                <w:szCs w:val="28"/>
                <w:lang w:eastAsia="ru-RU"/>
              </w:rPr>
              <w:t>1</w:t>
            </w:r>
            <w:r w:rsidR="00161D7B">
              <w:rPr>
                <w:rFonts w:ascii="Times New Roman" w:eastAsia="Times New Roman" w:hAnsi="Times New Roman" w:cs="Times New Roman"/>
                <w:color w:val="000000"/>
                <w:sz w:val="28"/>
                <w:szCs w:val="28"/>
                <w:lang w:eastAsia="ru-RU"/>
              </w:rPr>
              <w:t>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Анализ контрольной работы. Решение задач по теме: «Скалярное произведение векторов»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8F4465"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8F446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Раздел 12: Длина окружности и площадь круга. (12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3</w:t>
            </w:r>
            <w:r w:rsidR="00161D7B">
              <w:rPr>
                <w:rFonts w:ascii="Times New Roman" w:eastAsia="Times New Roman" w:hAnsi="Times New Roman" w:cs="Times New Roman"/>
                <w:color w:val="000000"/>
                <w:sz w:val="28"/>
                <w:szCs w:val="28"/>
                <w:lang w:eastAsia="ru-RU"/>
              </w:rPr>
              <w:t>3/1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Правильные многоугольники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3</w:t>
            </w:r>
            <w:r w:rsidR="00161D7B">
              <w:rPr>
                <w:rFonts w:ascii="Times New Roman" w:eastAsia="Times New Roman" w:hAnsi="Times New Roman" w:cs="Times New Roman"/>
                <w:color w:val="000000"/>
                <w:sz w:val="28"/>
                <w:szCs w:val="28"/>
                <w:lang w:eastAsia="ru-RU"/>
              </w:rPr>
              <w:t>4/2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Окружность, описанная около правильного многоугольника</w:t>
            </w:r>
            <w:r w:rsidR="00161D7B">
              <w:rPr>
                <w:rFonts w:ascii="Times New Roman" w:eastAsia="Times New Roman" w:hAnsi="Times New Roman" w:cs="Times New Roman"/>
                <w:color w:val="000000"/>
                <w:sz w:val="28"/>
                <w:szCs w:val="28"/>
                <w:lang w:eastAsia="ru-RU"/>
              </w:rPr>
              <w:t xml:space="preserve"> и вписанная в правильный многоугольник</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3</w:t>
            </w:r>
            <w:r w:rsidR="00161D7B">
              <w:rPr>
                <w:rFonts w:ascii="Times New Roman" w:eastAsia="Times New Roman" w:hAnsi="Times New Roman" w:cs="Times New Roman"/>
                <w:color w:val="000000"/>
                <w:sz w:val="28"/>
                <w:szCs w:val="28"/>
                <w:lang w:eastAsia="ru-RU"/>
              </w:rPr>
              <w:t>5/3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161D7B"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Формулы для вычисления площади правильного многоугольника, его стороны и радиуса вписанной окружности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3</w:t>
            </w:r>
            <w:r w:rsidR="00D735D5">
              <w:rPr>
                <w:rFonts w:ascii="Times New Roman" w:eastAsia="Times New Roman" w:hAnsi="Times New Roman" w:cs="Times New Roman"/>
                <w:color w:val="000000"/>
                <w:sz w:val="28"/>
                <w:szCs w:val="28"/>
                <w:lang w:eastAsia="ru-RU"/>
              </w:rPr>
              <w:t>6/4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ind w:right="-30"/>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Построение правильных многоугольников</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3</w:t>
            </w:r>
            <w:r w:rsidR="00D735D5">
              <w:rPr>
                <w:rFonts w:ascii="Times New Roman" w:eastAsia="Times New Roman" w:hAnsi="Times New Roman" w:cs="Times New Roman"/>
                <w:color w:val="000000"/>
                <w:sz w:val="28"/>
                <w:szCs w:val="28"/>
                <w:lang w:eastAsia="ru-RU"/>
              </w:rPr>
              <w:t>7/5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ind w:right="-3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задач по теме «Правильные многоугольники»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Длина окружности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Длина</w:t>
            </w:r>
            <w:r w:rsidR="00D735D5">
              <w:rPr>
                <w:rFonts w:ascii="Times New Roman" w:eastAsia="Times New Roman" w:hAnsi="Times New Roman" w:cs="Times New Roman"/>
                <w:color w:val="000000"/>
                <w:sz w:val="28"/>
                <w:szCs w:val="28"/>
                <w:lang w:eastAsia="ru-RU"/>
              </w:rPr>
              <w:t xml:space="preserve"> окружности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D735D5" w:rsidP="00BF75C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8F4465" w:rsidRPr="0067419E">
              <w:rPr>
                <w:rFonts w:ascii="Times New Roman" w:eastAsia="Times New Roman" w:hAnsi="Times New Roman" w:cs="Times New Roman"/>
                <w:color w:val="000000"/>
                <w:sz w:val="28"/>
                <w:szCs w:val="28"/>
                <w:lang w:eastAsia="ru-RU"/>
              </w:rPr>
              <w:t>лощадь круга</w:t>
            </w:r>
            <w:r>
              <w:rPr>
                <w:rFonts w:ascii="Times New Roman" w:eastAsia="Times New Roman" w:hAnsi="Times New Roman" w:cs="Times New Roman"/>
                <w:color w:val="000000"/>
                <w:sz w:val="28"/>
                <w:szCs w:val="28"/>
                <w:lang w:eastAsia="ru-RU"/>
              </w:rPr>
              <w:t xml:space="preserve"> и кругового сектора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F4465" w:rsidRPr="0067419E" w:rsidRDefault="008F4465" w:rsidP="00BF75CF">
            <w:pPr>
              <w:spacing w:after="0" w:line="240" w:lineRule="auto"/>
              <w:rPr>
                <w:rFonts w:ascii="Times New Roman" w:eastAsia="Times New Roman" w:hAnsi="Times New Roman" w:cs="Times New Roman"/>
                <w:sz w:val="28"/>
                <w:szCs w:val="28"/>
                <w:lang w:eastAsia="ru-RU"/>
              </w:rPr>
            </w:pPr>
          </w:p>
        </w:tc>
      </w:tr>
      <w:tr w:rsidR="00441F92" w:rsidRPr="0067419E" w:rsidTr="00D735D5">
        <w:trPr>
          <w:trHeight w:val="400"/>
        </w:trPr>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41/9</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67419E">
              <w:rPr>
                <w:rFonts w:ascii="Times New Roman" w:eastAsia="Times New Roman" w:hAnsi="Times New Roman" w:cs="Times New Roman"/>
                <w:color w:val="000000"/>
                <w:sz w:val="28"/>
                <w:szCs w:val="28"/>
                <w:lang w:eastAsia="ru-RU"/>
              </w:rPr>
              <w:t>лощадь круга</w:t>
            </w:r>
            <w:r>
              <w:rPr>
                <w:rFonts w:ascii="Times New Roman" w:eastAsia="Times New Roman" w:hAnsi="Times New Roman" w:cs="Times New Roman"/>
                <w:color w:val="000000"/>
                <w:sz w:val="28"/>
                <w:szCs w:val="28"/>
                <w:lang w:eastAsia="ru-RU"/>
              </w:rPr>
              <w:t xml:space="preserve"> и кругового сектора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42/10</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Решение задач по теме: "</w:t>
            </w:r>
            <w:r>
              <w:rPr>
                <w:rFonts w:ascii="Times New Roman" w:eastAsia="Times New Roman" w:hAnsi="Times New Roman" w:cs="Times New Roman"/>
                <w:color w:val="000000"/>
                <w:sz w:val="28"/>
                <w:szCs w:val="28"/>
                <w:lang w:eastAsia="ru-RU"/>
              </w:rPr>
              <w:t>Длина окружности и п</w:t>
            </w:r>
            <w:r w:rsidRPr="0067419E">
              <w:rPr>
                <w:rFonts w:ascii="Times New Roman" w:eastAsia="Times New Roman" w:hAnsi="Times New Roman" w:cs="Times New Roman"/>
                <w:color w:val="000000"/>
                <w:sz w:val="28"/>
                <w:szCs w:val="28"/>
                <w:lang w:eastAsia="ru-RU"/>
              </w:rPr>
              <w:t>лощадь круга"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43/11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i/>
                <w:iCs/>
                <w:color w:val="000000"/>
                <w:sz w:val="28"/>
                <w:szCs w:val="28"/>
                <w:lang w:eastAsia="ru-RU"/>
              </w:rPr>
              <w:t>Контрольная работа № 3 по теме: « Длина окружности и площадь круга»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44/12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D735D5"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Анализ контрольной работы</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D735D5"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13: Движение </w:t>
            </w:r>
            <w:r w:rsidRPr="0067419E">
              <w:rPr>
                <w:rFonts w:ascii="Times New Roman" w:eastAsia="Times New Roman" w:hAnsi="Times New Roman" w:cs="Times New Roman"/>
                <w:b/>
                <w:bCs/>
                <w:color w:val="000000"/>
                <w:sz w:val="28"/>
                <w:szCs w:val="28"/>
                <w:lang w:eastAsia="ru-RU"/>
              </w:rPr>
              <w:t>(8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Понятие движения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Понятие движения</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Понятие движения</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48/4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Параллельный перенос</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Поворот</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50/6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задач по теме «Движение»</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D735D5"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Решение задач по теме «Движение»</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52/8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i/>
                <w:iCs/>
                <w:color w:val="000000"/>
                <w:sz w:val="28"/>
                <w:szCs w:val="28"/>
                <w:lang w:eastAsia="ru-RU"/>
              </w:rPr>
              <w:t>Контрольн</w:t>
            </w:r>
            <w:r>
              <w:rPr>
                <w:rFonts w:ascii="Times New Roman" w:eastAsia="Times New Roman" w:hAnsi="Times New Roman" w:cs="Times New Roman"/>
                <w:i/>
                <w:iCs/>
                <w:color w:val="000000"/>
                <w:sz w:val="28"/>
                <w:szCs w:val="28"/>
                <w:lang w:eastAsia="ru-RU"/>
              </w:rPr>
              <w:t>ая работа № 4 по теме: "Движение</w:t>
            </w:r>
            <w:r w:rsidRPr="0067419E">
              <w:rPr>
                <w:rFonts w:ascii="Times New Roman" w:eastAsia="Times New Roman" w:hAnsi="Times New Roman" w:cs="Times New Roman"/>
                <w:i/>
                <w:iCs/>
                <w:color w:val="000000"/>
                <w:sz w:val="28"/>
                <w:szCs w:val="28"/>
                <w:lang w:eastAsia="ru-RU"/>
              </w:rPr>
              <w:t>"</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D735D5" w:rsidRPr="0067419E" w:rsidTr="008F4465">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Аксиомы планиметрии (2</w:t>
            </w:r>
            <w:r w:rsidRPr="0067419E">
              <w:rPr>
                <w:rFonts w:ascii="Times New Roman" w:eastAsia="Times New Roman" w:hAnsi="Times New Roman" w:cs="Times New Roman"/>
                <w:b/>
                <w:bCs/>
                <w:color w:val="000000"/>
                <w:sz w:val="28"/>
                <w:szCs w:val="28"/>
                <w:lang w:eastAsia="ru-RU"/>
              </w:rPr>
              <w:t xml:space="preserve"> ч)</w:t>
            </w: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53/1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аксиомах планиметрии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аксиомах планиметрии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A7C52">
        <w:tc>
          <w:tcPr>
            <w:tcW w:w="9345"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Pr="00441F92" w:rsidRDefault="00441F92" w:rsidP="00D735D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Итоговое повторение (14 ч)</w:t>
            </w: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Параллельные прямые</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56/2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Треугольники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57/3</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Треугольники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58/4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Окружность</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59/5</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Центральные и вписанные углы</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441F92">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60/6</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Четырехугольники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61/7</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Четырехугольники. Многоугольники.</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62/8</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Векторы. Метод координат.</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63/9</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Векторы. Метод координат </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64,65/</w:t>
            </w:r>
          </w:p>
          <w:p w:rsidR="00D735D5" w:rsidRPr="0067419E"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10-11</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441F92" w:rsidRDefault="00441F92" w:rsidP="00D735D5">
            <w:pPr>
              <w:spacing w:after="0" w:line="240" w:lineRule="auto"/>
              <w:jc w:val="both"/>
              <w:rPr>
                <w:rFonts w:ascii="Times New Roman" w:eastAsia="Times New Roman" w:hAnsi="Times New Roman" w:cs="Times New Roman"/>
                <w:b/>
                <w:color w:val="000000"/>
                <w:sz w:val="28"/>
                <w:szCs w:val="28"/>
                <w:lang w:eastAsia="ru-RU"/>
              </w:rPr>
            </w:pPr>
            <w:r w:rsidRPr="00441F92">
              <w:rPr>
                <w:rFonts w:ascii="Times New Roman" w:eastAsia="Times New Roman" w:hAnsi="Times New Roman" w:cs="Times New Roman"/>
                <w:b/>
                <w:color w:val="000000"/>
                <w:sz w:val="28"/>
                <w:szCs w:val="28"/>
                <w:lang w:eastAsia="ru-RU"/>
              </w:rPr>
              <w:t>Итоговая контрольная работа</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35D5" w:rsidRPr="0067419E" w:rsidRDefault="00D735D5"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66/12</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P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sidRPr="00441F92">
              <w:rPr>
                <w:rFonts w:ascii="Times New Roman" w:eastAsia="Times New Roman" w:hAnsi="Times New Roman" w:cs="Times New Roman"/>
                <w:color w:val="000000"/>
                <w:sz w:val="28"/>
                <w:szCs w:val="28"/>
                <w:lang w:eastAsia="ru-RU"/>
              </w:rPr>
              <w:t>Анализ контрольной работы</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Pr="0067419E" w:rsidRDefault="00441F92" w:rsidP="00D735D5">
            <w:pPr>
              <w:spacing w:after="0" w:line="240" w:lineRule="auto"/>
              <w:rPr>
                <w:rFonts w:ascii="Times New Roman" w:eastAsia="Times New Roman" w:hAnsi="Times New Roman" w:cs="Times New Roman"/>
                <w:sz w:val="28"/>
                <w:szCs w:val="28"/>
                <w:lang w:eastAsia="ru-RU"/>
              </w:rPr>
            </w:pPr>
          </w:p>
        </w:tc>
      </w:tr>
      <w:tr w:rsidR="00441F92" w:rsidRPr="0067419E" w:rsidTr="00D735D5">
        <w:tc>
          <w:tcPr>
            <w:tcW w:w="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67,68/</w:t>
            </w:r>
          </w:p>
          <w:p w:rsid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13-14</w:t>
            </w:r>
          </w:p>
        </w:tc>
        <w:tc>
          <w:tcPr>
            <w:tcW w:w="4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Pr="00441F92" w:rsidRDefault="00441F92" w:rsidP="00D735D5">
            <w:pPr>
              <w:spacing w:after="0" w:line="240" w:lineRule="auto"/>
              <w:jc w:val="both"/>
              <w:rPr>
                <w:rFonts w:ascii="Times New Roman" w:eastAsia="Times New Roman" w:hAnsi="Times New Roman" w:cs="Times New Roman"/>
                <w:color w:val="000000"/>
                <w:sz w:val="28"/>
                <w:szCs w:val="28"/>
                <w:lang w:eastAsia="ru-RU"/>
              </w:rPr>
            </w:pPr>
            <w:r w:rsidRPr="00441F92">
              <w:rPr>
                <w:rFonts w:ascii="Times New Roman" w:eastAsia="Times New Roman" w:hAnsi="Times New Roman" w:cs="Times New Roman"/>
                <w:color w:val="000000"/>
                <w:sz w:val="28"/>
                <w:szCs w:val="28"/>
                <w:lang w:eastAsia="ru-RU"/>
              </w:rPr>
              <w:t>Решение задач</w:t>
            </w:r>
          </w:p>
        </w:tc>
        <w:tc>
          <w:tcPr>
            <w:tcW w:w="1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Default="00441F92" w:rsidP="00D735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21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1F92" w:rsidRPr="0067419E" w:rsidRDefault="00441F92" w:rsidP="00D735D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задач повышенной сложности (задачи 24, 25 ОГЭ)</w:t>
            </w:r>
          </w:p>
        </w:tc>
      </w:tr>
    </w:tbl>
    <w:p w:rsidR="00BD607A" w:rsidRPr="0067419E" w:rsidRDefault="00BF75CF" w:rsidP="0067419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7419E">
        <w:rPr>
          <w:rFonts w:ascii="Times New Roman" w:eastAsia="Times New Roman" w:hAnsi="Times New Roman" w:cs="Times New Roman"/>
          <w:b/>
          <w:bCs/>
          <w:color w:val="000000"/>
          <w:sz w:val="28"/>
          <w:szCs w:val="28"/>
          <w:lang w:eastAsia="ru-RU"/>
        </w:rPr>
        <w:t>ИТОГО: 68 часов.</w:t>
      </w:r>
    </w:p>
    <w:sectPr w:rsidR="00BD607A" w:rsidRPr="0067419E" w:rsidSect="00060F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CE3" w:rsidRDefault="00E63CE3" w:rsidP="00192438">
      <w:pPr>
        <w:spacing w:after="0" w:line="240" w:lineRule="auto"/>
      </w:pPr>
      <w:r>
        <w:separator/>
      </w:r>
    </w:p>
  </w:endnote>
  <w:endnote w:type="continuationSeparator" w:id="0">
    <w:p w:rsidR="00E63CE3" w:rsidRDefault="00E63CE3" w:rsidP="00192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CE3" w:rsidRDefault="00E63CE3" w:rsidP="00192438">
      <w:pPr>
        <w:spacing w:after="0" w:line="240" w:lineRule="auto"/>
      </w:pPr>
      <w:r>
        <w:separator/>
      </w:r>
    </w:p>
  </w:footnote>
  <w:footnote w:type="continuationSeparator" w:id="0">
    <w:p w:rsidR="00E63CE3" w:rsidRDefault="00E63CE3" w:rsidP="001924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6CBC"/>
    <w:multiLevelType w:val="multilevel"/>
    <w:tmpl w:val="73EEE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71656"/>
    <w:multiLevelType w:val="hybridMultilevel"/>
    <w:tmpl w:val="1A4C35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8601ADB"/>
    <w:multiLevelType w:val="hybridMultilevel"/>
    <w:tmpl w:val="7110E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D74013"/>
    <w:multiLevelType w:val="hybridMultilevel"/>
    <w:tmpl w:val="C442D516"/>
    <w:lvl w:ilvl="0" w:tplc="684489A4">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664454"/>
    <w:multiLevelType w:val="multilevel"/>
    <w:tmpl w:val="3BC8C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B02D4D"/>
    <w:multiLevelType w:val="multilevel"/>
    <w:tmpl w:val="57BC2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B7286"/>
    <w:multiLevelType w:val="hybridMultilevel"/>
    <w:tmpl w:val="DA4E72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6C52C53"/>
    <w:multiLevelType w:val="multilevel"/>
    <w:tmpl w:val="306C1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262259"/>
    <w:multiLevelType w:val="hybridMultilevel"/>
    <w:tmpl w:val="F35CCD04"/>
    <w:lvl w:ilvl="0" w:tplc="0419000F">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5D2800C5"/>
    <w:multiLevelType w:val="multilevel"/>
    <w:tmpl w:val="5B32E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7C78C3"/>
    <w:multiLevelType w:val="hybridMultilevel"/>
    <w:tmpl w:val="3750639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74B63801"/>
    <w:multiLevelType w:val="hybridMultilevel"/>
    <w:tmpl w:val="70DE5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AD317D"/>
    <w:multiLevelType w:val="hybridMultilevel"/>
    <w:tmpl w:val="8A68464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81D4CCC"/>
    <w:multiLevelType w:val="hybridMultilevel"/>
    <w:tmpl w:val="E8CEABB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9"/>
  </w:num>
  <w:num w:numId="2">
    <w:abstractNumId w:val="4"/>
  </w:num>
  <w:num w:numId="3">
    <w:abstractNumId w:val="0"/>
  </w:num>
  <w:num w:numId="4">
    <w:abstractNumId w:val="13"/>
  </w:num>
  <w:num w:numId="5">
    <w:abstractNumId w:val="12"/>
  </w:num>
  <w:num w:numId="6">
    <w:abstractNumId w:val="10"/>
  </w:num>
  <w:num w:numId="7">
    <w:abstractNumId w:val="2"/>
  </w:num>
  <w:num w:numId="8">
    <w:abstractNumId w:val="11"/>
  </w:num>
  <w:num w:numId="9">
    <w:abstractNumId w:val="8"/>
  </w:num>
  <w:num w:numId="10">
    <w:abstractNumId w:val="3"/>
  </w:num>
  <w:num w:numId="11">
    <w:abstractNumId w:val="5"/>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5CF"/>
    <w:rsid w:val="00023FB5"/>
    <w:rsid w:val="00060FE6"/>
    <w:rsid w:val="000A6D0A"/>
    <w:rsid w:val="00151E57"/>
    <w:rsid w:val="00161D7B"/>
    <w:rsid w:val="00192438"/>
    <w:rsid w:val="003C4999"/>
    <w:rsid w:val="00441F92"/>
    <w:rsid w:val="00490EA6"/>
    <w:rsid w:val="004E717B"/>
    <w:rsid w:val="004F0FAF"/>
    <w:rsid w:val="00536211"/>
    <w:rsid w:val="005F221F"/>
    <w:rsid w:val="0067419E"/>
    <w:rsid w:val="006E7A5F"/>
    <w:rsid w:val="00721EBB"/>
    <w:rsid w:val="00772123"/>
    <w:rsid w:val="008F4465"/>
    <w:rsid w:val="00924EAB"/>
    <w:rsid w:val="00A630DA"/>
    <w:rsid w:val="00AD495C"/>
    <w:rsid w:val="00B02BFE"/>
    <w:rsid w:val="00B71E3A"/>
    <w:rsid w:val="00BD607A"/>
    <w:rsid w:val="00BF75CF"/>
    <w:rsid w:val="00C03B15"/>
    <w:rsid w:val="00C114D8"/>
    <w:rsid w:val="00C43A50"/>
    <w:rsid w:val="00C57262"/>
    <w:rsid w:val="00C97050"/>
    <w:rsid w:val="00CF1A8B"/>
    <w:rsid w:val="00D127E7"/>
    <w:rsid w:val="00D2224B"/>
    <w:rsid w:val="00D735D5"/>
    <w:rsid w:val="00DA7C52"/>
    <w:rsid w:val="00DB6321"/>
    <w:rsid w:val="00DE2B38"/>
    <w:rsid w:val="00E00343"/>
    <w:rsid w:val="00E63CE3"/>
    <w:rsid w:val="00EC354B"/>
    <w:rsid w:val="00F13E9A"/>
    <w:rsid w:val="00F35DBE"/>
    <w:rsid w:val="00F6126D"/>
    <w:rsid w:val="00F9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C035"/>
  <w15:chartTrackingRefBased/>
  <w15:docId w15:val="{663E2691-9E06-40DE-833F-E112AE4A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F75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75CF"/>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BF75CF"/>
  </w:style>
  <w:style w:type="paragraph" w:customStyle="1" w:styleId="msonormal0">
    <w:name w:val="msonormal"/>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F75CF"/>
  </w:style>
  <w:style w:type="paragraph" w:customStyle="1" w:styleId="c30">
    <w:name w:val="c30"/>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F75CF"/>
  </w:style>
  <w:style w:type="paragraph" w:customStyle="1" w:styleId="c2">
    <w:name w:val="c2"/>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BF75CF"/>
  </w:style>
  <w:style w:type="character" w:customStyle="1" w:styleId="c6">
    <w:name w:val="c6"/>
    <w:basedOn w:val="a0"/>
    <w:rsid w:val="00BF75CF"/>
  </w:style>
  <w:style w:type="paragraph" w:customStyle="1" w:styleId="c8">
    <w:name w:val="c8"/>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BF75CF"/>
  </w:style>
  <w:style w:type="character" w:customStyle="1" w:styleId="c21">
    <w:name w:val="c21"/>
    <w:basedOn w:val="a0"/>
    <w:rsid w:val="00BF75CF"/>
  </w:style>
  <w:style w:type="paragraph" w:customStyle="1" w:styleId="c10">
    <w:name w:val="c10"/>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F75CF"/>
  </w:style>
  <w:style w:type="character" w:customStyle="1" w:styleId="c33">
    <w:name w:val="c33"/>
    <w:basedOn w:val="a0"/>
    <w:rsid w:val="00BF75CF"/>
  </w:style>
  <w:style w:type="paragraph" w:customStyle="1" w:styleId="c36">
    <w:name w:val="c36"/>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BF75CF"/>
  </w:style>
  <w:style w:type="character" w:customStyle="1" w:styleId="c44">
    <w:name w:val="c44"/>
    <w:basedOn w:val="a0"/>
    <w:rsid w:val="00BF75CF"/>
  </w:style>
  <w:style w:type="character" w:styleId="a3">
    <w:name w:val="Strong"/>
    <w:basedOn w:val="a0"/>
    <w:uiPriority w:val="22"/>
    <w:qFormat/>
    <w:rsid w:val="00BF75CF"/>
    <w:rPr>
      <w:b/>
      <w:bCs/>
    </w:rPr>
  </w:style>
  <w:style w:type="character" w:styleId="a4">
    <w:name w:val="Hyperlink"/>
    <w:basedOn w:val="a0"/>
    <w:uiPriority w:val="99"/>
    <w:semiHidden/>
    <w:unhideWhenUsed/>
    <w:rsid w:val="00BF75CF"/>
    <w:rPr>
      <w:color w:val="0000FF"/>
      <w:u w:val="single"/>
    </w:rPr>
  </w:style>
  <w:style w:type="character" w:styleId="a5">
    <w:name w:val="FollowedHyperlink"/>
    <w:basedOn w:val="a0"/>
    <w:uiPriority w:val="99"/>
    <w:semiHidden/>
    <w:unhideWhenUsed/>
    <w:rsid w:val="00BF75CF"/>
    <w:rPr>
      <w:color w:val="800080"/>
      <w:u w:val="single"/>
    </w:rPr>
  </w:style>
  <w:style w:type="paragraph" w:customStyle="1" w:styleId="search-excerpt">
    <w:name w:val="search-excerpt"/>
    <w:basedOn w:val="a"/>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BF75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BF75CF"/>
    <w:pPr>
      <w:spacing w:after="200" w:line="276" w:lineRule="auto"/>
      <w:ind w:left="720"/>
      <w:contextualSpacing/>
    </w:pPr>
  </w:style>
  <w:style w:type="paragraph" w:customStyle="1" w:styleId="Default">
    <w:name w:val="Default"/>
    <w:rsid w:val="00BF75C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ody Text"/>
    <w:basedOn w:val="a"/>
    <w:link w:val="a9"/>
    <w:semiHidden/>
    <w:unhideWhenUsed/>
    <w:rsid w:val="00192438"/>
    <w:pPr>
      <w:spacing w:after="120" w:line="276" w:lineRule="auto"/>
    </w:pPr>
  </w:style>
  <w:style w:type="character" w:customStyle="1" w:styleId="a9">
    <w:name w:val="Основной текст Знак"/>
    <w:basedOn w:val="a0"/>
    <w:link w:val="a8"/>
    <w:semiHidden/>
    <w:rsid w:val="00192438"/>
  </w:style>
  <w:style w:type="character" w:customStyle="1" w:styleId="9pt">
    <w:name w:val="Основной текст + 9 pt"/>
    <w:basedOn w:val="a0"/>
    <w:uiPriority w:val="99"/>
    <w:rsid w:val="00192438"/>
    <w:rPr>
      <w:rFonts w:ascii="Bookman Old Style" w:hAnsi="Bookman Old Style" w:cs="Bookman Old Style" w:hint="default"/>
      <w:spacing w:val="0"/>
      <w:sz w:val="18"/>
      <w:szCs w:val="18"/>
    </w:rPr>
  </w:style>
  <w:style w:type="paragraph" w:styleId="aa">
    <w:name w:val="header"/>
    <w:basedOn w:val="a"/>
    <w:link w:val="ab"/>
    <w:uiPriority w:val="99"/>
    <w:unhideWhenUsed/>
    <w:rsid w:val="0019243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92438"/>
  </w:style>
  <w:style w:type="paragraph" w:styleId="ac">
    <w:name w:val="footer"/>
    <w:basedOn w:val="a"/>
    <w:link w:val="ad"/>
    <w:uiPriority w:val="99"/>
    <w:unhideWhenUsed/>
    <w:rsid w:val="0019243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92438"/>
  </w:style>
  <w:style w:type="table" w:styleId="ae">
    <w:name w:val="Table Grid"/>
    <w:basedOn w:val="a1"/>
    <w:uiPriority w:val="59"/>
    <w:rsid w:val="004E717B"/>
    <w:pPr>
      <w:widowControl w:val="0"/>
      <w:spacing w:after="0" w:line="240" w:lineRule="auto"/>
    </w:pPr>
    <w:rPr>
      <w:rFonts w:ascii="Courier New" w:eastAsia="Courier New" w:hAnsi="Courier New" w:cs="Courier New"/>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3C499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3C49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859631">
      <w:bodyDiv w:val="1"/>
      <w:marLeft w:val="0"/>
      <w:marRight w:val="0"/>
      <w:marTop w:val="0"/>
      <w:marBottom w:val="0"/>
      <w:divBdr>
        <w:top w:val="none" w:sz="0" w:space="0" w:color="auto"/>
        <w:left w:val="none" w:sz="0" w:space="0" w:color="auto"/>
        <w:bottom w:val="none" w:sz="0" w:space="0" w:color="auto"/>
        <w:right w:val="none" w:sz="0" w:space="0" w:color="auto"/>
      </w:divBdr>
    </w:div>
    <w:div w:id="1163742605">
      <w:bodyDiv w:val="1"/>
      <w:marLeft w:val="0"/>
      <w:marRight w:val="0"/>
      <w:marTop w:val="0"/>
      <w:marBottom w:val="0"/>
      <w:divBdr>
        <w:top w:val="none" w:sz="0" w:space="0" w:color="auto"/>
        <w:left w:val="none" w:sz="0" w:space="0" w:color="auto"/>
        <w:bottom w:val="none" w:sz="0" w:space="0" w:color="auto"/>
        <w:right w:val="none" w:sz="0" w:space="0" w:color="auto"/>
      </w:divBdr>
      <w:divsChild>
        <w:div w:id="642734921">
          <w:marLeft w:val="0"/>
          <w:marRight w:val="0"/>
          <w:marTop w:val="0"/>
          <w:marBottom w:val="360"/>
          <w:divBdr>
            <w:top w:val="none" w:sz="0" w:space="0" w:color="auto"/>
            <w:left w:val="none" w:sz="0" w:space="0" w:color="auto"/>
            <w:bottom w:val="none" w:sz="0" w:space="0" w:color="auto"/>
            <w:right w:val="none" w:sz="0" w:space="0" w:color="auto"/>
          </w:divBdr>
          <w:divsChild>
            <w:div w:id="744454714">
              <w:marLeft w:val="0"/>
              <w:marRight w:val="0"/>
              <w:marTop w:val="0"/>
              <w:marBottom w:val="0"/>
              <w:divBdr>
                <w:top w:val="none" w:sz="0" w:space="0" w:color="auto"/>
                <w:left w:val="none" w:sz="0" w:space="0" w:color="auto"/>
                <w:bottom w:val="none" w:sz="0" w:space="0" w:color="auto"/>
                <w:right w:val="none" w:sz="0" w:space="0" w:color="auto"/>
              </w:divBdr>
              <w:divsChild>
                <w:div w:id="108161319">
                  <w:marLeft w:val="0"/>
                  <w:marRight w:val="0"/>
                  <w:marTop w:val="0"/>
                  <w:marBottom w:val="0"/>
                  <w:divBdr>
                    <w:top w:val="none" w:sz="0" w:space="0" w:color="auto"/>
                    <w:left w:val="none" w:sz="0" w:space="0" w:color="auto"/>
                    <w:bottom w:val="none" w:sz="0" w:space="0" w:color="auto"/>
                    <w:right w:val="none" w:sz="0" w:space="0" w:color="auto"/>
                  </w:divBdr>
                  <w:divsChild>
                    <w:div w:id="1351178146">
                      <w:marLeft w:val="0"/>
                      <w:marRight w:val="0"/>
                      <w:marTop w:val="0"/>
                      <w:marBottom w:val="0"/>
                      <w:divBdr>
                        <w:top w:val="none" w:sz="0" w:space="0" w:color="auto"/>
                        <w:left w:val="none" w:sz="0" w:space="0" w:color="auto"/>
                        <w:bottom w:val="none" w:sz="0" w:space="0" w:color="auto"/>
                        <w:right w:val="none" w:sz="0" w:space="0" w:color="auto"/>
                      </w:divBdr>
                      <w:divsChild>
                        <w:div w:id="379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497448">
          <w:marLeft w:val="0"/>
          <w:marRight w:val="0"/>
          <w:marTop w:val="0"/>
          <w:marBottom w:val="360"/>
          <w:divBdr>
            <w:top w:val="none" w:sz="0" w:space="0" w:color="auto"/>
            <w:left w:val="none" w:sz="0" w:space="0" w:color="auto"/>
            <w:bottom w:val="none" w:sz="0" w:space="0" w:color="auto"/>
            <w:right w:val="none" w:sz="0" w:space="0" w:color="auto"/>
          </w:divBdr>
          <w:divsChild>
            <w:div w:id="399136071">
              <w:marLeft w:val="0"/>
              <w:marRight w:val="0"/>
              <w:marTop w:val="0"/>
              <w:marBottom w:val="0"/>
              <w:divBdr>
                <w:top w:val="none" w:sz="0" w:space="0" w:color="auto"/>
                <w:left w:val="none" w:sz="0" w:space="0" w:color="auto"/>
                <w:bottom w:val="none" w:sz="0" w:space="0" w:color="auto"/>
                <w:right w:val="none" w:sz="0" w:space="0" w:color="auto"/>
              </w:divBdr>
              <w:divsChild>
                <w:div w:id="1082947783">
                  <w:marLeft w:val="0"/>
                  <w:marRight w:val="0"/>
                  <w:marTop w:val="0"/>
                  <w:marBottom w:val="0"/>
                  <w:divBdr>
                    <w:top w:val="none" w:sz="0" w:space="0" w:color="auto"/>
                    <w:left w:val="none" w:sz="0" w:space="0" w:color="auto"/>
                    <w:bottom w:val="none" w:sz="0" w:space="0" w:color="auto"/>
                    <w:right w:val="none" w:sz="0" w:space="0" w:color="auto"/>
                  </w:divBdr>
                  <w:divsChild>
                    <w:div w:id="1815877472">
                      <w:marLeft w:val="0"/>
                      <w:marRight w:val="0"/>
                      <w:marTop w:val="0"/>
                      <w:marBottom w:val="0"/>
                      <w:divBdr>
                        <w:top w:val="none" w:sz="0" w:space="0" w:color="auto"/>
                        <w:left w:val="none" w:sz="0" w:space="0" w:color="auto"/>
                        <w:bottom w:val="none" w:sz="0" w:space="0" w:color="auto"/>
                        <w:right w:val="none" w:sz="0" w:space="0" w:color="auto"/>
                      </w:divBdr>
                      <w:divsChild>
                        <w:div w:id="566842300">
                          <w:marLeft w:val="0"/>
                          <w:marRight w:val="0"/>
                          <w:marTop w:val="0"/>
                          <w:marBottom w:val="0"/>
                          <w:divBdr>
                            <w:top w:val="none" w:sz="0" w:space="0" w:color="auto"/>
                            <w:left w:val="none" w:sz="0" w:space="0" w:color="auto"/>
                            <w:bottom w:val="dotted" w:sz="6" w:space="4" w:color="7F7F7F"/>
                            <w:right w:val="none" w:sz="0" w:space="0" w:color="auto"/>
                          </w:divBdr>
                        </w:div>
                        <w:div w:id="1873759240">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B9716-A021-4C7E-AFF1-9221292D6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5490</Words>
  <Characters>31299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2022-09-15T12:00:00Z</cp:lastPrinted>
  <dcterms:created xsi:type="dcterms:W3CDTF">2021-09-12T12:45:00Z</dcterms:created>
  <dcterms:modified xsi:type="dcterms:W3CDTF">2022-09-15T12:01:00Z</dcterms:modified>
</cp:coreProperties>
</file>